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7E7D" w:rsidRDefault="00DA7E7D" w:rsidP="00DA7E7D">
      <w:pPr>
        <w:jc w:val="center"/>
        <w:rPr>
          <w:b/>
          <w:sz w:val="28"/>
          <w:szCs w:val="28"/>
        </w:rPr>
      </w:pPr>
    </w:p>
    <w:p w:rsidR="00DA7E7D" w:rsidRDefault="00DA7E7D" w:rsidP="00DA7E7D">
      <w:pPr>
        <w:jc w:val="center"/>
        <w:rPr>
          <w:b/>
          <w:sz w:val="28"/>
          <w:szCs w:val="28"/>
        </w:rPr>
      </w:pPr>
    </w:p>
    <w:p w:rsidR="00DA7E7D" w:rsidRDefault="00DA7E7D" w:rsidP="00DA7E7D">
      <w:pPr>
        <w:jc w:val="center"/>
        <w:rPr>
          <w:b/>
          <w:sz w:val="28"/>
          <w:szCs w:val="28"/>
        </w:rPr>
      </w:pPr>
    </w:p>
    <w:p w:rsidR="00DA7E7D" w:rsidRDefault="00DA7E7D" w:rsidP="00DA7E7D">
      <w:pPr>
        <w:jc w:val="center"/>
        <w:rPr>
          <w:b/>
          <w:sz w:val="28"/>
          <w:szCs w:val="28"/>
        </w:rPr>
      </w:pPr>
    </w:p>
    <w:p w:rsidR="00DA7E7D" w:rsidRDefault="00DA7E7D" w:rsidP="00DA7E7D">
      <w:pPr>
        <w:jc w:val="center"/>
        <w:rPr>
          <w:b/>
          <w:sz w:val="28"/>
          <w:szCs w:val="28"/>
        </w:rPr>
      </w:pPr>
    </w:p>
    <w:p w:rsidR="00DA7E7D" w:rsidRDefault="00DA7E7D" w:rsidP="00DA7E7D">
      <w:pPr>
        <w:jc w:val="center"/>
        <w:rPr>
          <w:b/>
          <w:sz w:val="28"/>
          <w:szCs w:val="28"/>
        </w:rPr>
      </w:pPr>
    </w:p>
    <w:p w:rsidR="00DA7E7D" w:rsidRPr="008B287E" w:rsidRDefault="00DA7E7D" w:rsidP="00DA7E7D">
      <w:pPr>
        <w:jc w:val="center"/>
        <w:rPr>
          <w:b/>
          <w:sz w:val="24"/>
        </w:rPr>
      </w:pPr>
      <w:r w:rsidRPr="008B287E">
        <w:rPr>
          <w:b/>
          <w:sz w:val="24"/>
        </w:rPr>
        <w:t xml:space="preserve">Project Summary – </w:t>
      </w:r>
      <w:r>
        <w:rPr>
          <w:b/>
          <w:sz w:val="24"/>
        </w:rPr>
        <w:t>Nowlen2016August/1401</w:t>
      </w:r>
    </w:p>
    <w:p w:rsidR="00DA7E7D" w:rsidRPr="00516FF0" w:rsidRDefault="00DA7E7D" w:rsidP="00DA7E7D">
      <w:pPr>
        <w:jc w:val="center"/>
        <w:rPr>
          <w:szCs w:val="22"/>
        </w:rPr>
      </w:pPr>
      <w:r>
        <w:rPr>
          <w:szCs w:val="22"/>
        </w:rPr>
        <w:t>20 October 2016</w:t>
      </w:r>
    </w:p>
    <w:p w:rsidR="00DA7E7D" w:rsidRDefault="00DA7E7D" w:rsidP="00DA7E7D">
      <w:pPr>
        <w:pStyle w:val="Heading3"/>
        <w:rPr>
          <w:smallCaps/>
          <w:sz w:val="24"/>
          <w:szCs w:val="24"/>
        </w:rPr>
      </w:pPr>
    </w:p>
    <w:p w:rsidR="00DA7E7D" w:rsidRPr="002B0ED7" w:rsidRDefault="00DA7E7D" w:rsidP="00DA7E7D">
      <w:pPr>
        <w:pStyle w:val="Heading3"/>
        <w:spacing w:after="0"/>
        <w:rPr>
          <w:smallCaps/>
          <w:sz w:val="24"/>
          <w:szCs w:val="24"/>
          <w:u w:val="single"/>
        </w:rPr>
      </w:pPr>
      <w:r w:rsidRPr="002B0ED7">
        <w:rPr>
          <w:smallCaps/>
          <w:sz w:val="24"/>
          <w:szCs w:val="24"/>
          <w:u w:val="single"/>
        </w:rPr>
        <w:t>Objective</w:t>
      </w:r>
    </w:p>
    <w:p w:rsidR="00DA7E7D" w:rsidRPr="00B92752" w:rsidRDefault="00DA7E7D" w:rsidP="00DA7E7D">
      <w:pPr>
        <w:pStyle w:val="ListParagraph"/>
        <w:spacing w:line="360" w:lineRule="auto"/>
        <w:rPr>
          <w:sz w:val="16"/>
          <w:szCs w:val="16"/>
        </w:rPr>
      </w:pPr>
    </w:p>
    <w:p w:rsidR="00DA7E7D" w:rsidRDefault="00DA7E7D" w:rsidP="00DA7E7D">
      <w:pPr>
        <w:pStyle w:val="ListParagraph"/>
        <w:numPr>
          <w:ilvl w:val="0"/>
          <w:numId w:val="1"/>
        </w:numPr>
        <w:spacing w:line="360" w:lineRule="auto"/>
      </w:pPr>
      <w:r>
        <w:t xml:space="preserve">Continue research on Littleton </w:t>
      </w:r>
      <w:proofErr w:type="spellStart"/>
      <w:r>
        <w:t>Nowlen</w:t>
      </w:r>
      <w:proofErr w:type="spellEnd"/>
      <w:r>
        <w:t xml:space="preserve"> with the intent of extending his pedigrees.</w:t>
      </w:r>
    </w:p>
    <w:p w:rsidR="00DA7E7D" w:rsidRPr="00516FF0" w:rsidRDefault="00DA7E7D" w:rsidP="00DA7E7D">
      <w:pPr>
        <w:spacing w:line="360" w:lineRule="auto"/>
        <w:rPr>
          <w:b/>
          <w:smallCaps/>
          <w:szCs w:val="22"/>
        </w:rPr>
      </w:pPr>
    </w:p>
    <w:p w:rsidR="00DA7E7D" w:rsidRPr="008B287E" w:rsidRDefault="00DA7E7D" w:rsidP="00DA7E7D">
      <w:pPr>
        <w:spacing w:line="360" w:lineRule="auto"/>
        <w:rPr>
          <w:rFonts w:ascii="Arial" w:hAnsi="Arial" w:cs="Arial"/>
          <w:b/>
          <w:smallCaps/>
          <w:sz w:val="24"/>
          <w:u w:val="single"/>
        </w:rPr>
      </w:pPr>
      <w:r w:rsidRPr="008B287E">
        <w:rPr>
          <w:rFonts w:ascii="Arial" w:hAnsi="Arial" w:cs="Arial"/>
          <w:b/>
          <w:smallCaps/>
          <w:sz w:val="24"/>
          <w:u w:val="single"/>
        </w:rPr>
        <w:t>Results</w:t>
      </w:r>
    </w:p>
    <w:p w:rsidR="00DA7E7D" w:rsidRPr="00B92752" w:rsidRDefault="00DA7E7D" w:rsidP="00DA7E7D">
      <w:pPr>
        <w:pStyle w:val="ListParagraph"/>
        <w:spacing w:line="360" w:lineRule="auto"/>
        <w:rPr>
          <w:sz w:val="16"/>
          <w:szCs w:val="16"/>
        </w:rPr>
      </w:pPr>
    </w:p>
    <w:p w:rsidR="00DA7E7D" w:rsidRDefault="00DA7E7D" w:rsidP="00DA7E7D">
      <w:pPr>
        <w:pStyle w:val="ListParagraph"/>
        <w:numPr>
          <w:ilvl w:val="0"/>
          <w:numId w:val="1"/>
        </w:numPr>
      </w:pPr>
      <w:r>
        <w:t xml:space="preserve">Obtained the Mexican War military document for Stephen </w:t>
      </w:r>
      <w:proofErr w:type="spellStart"/>
      <w:r>
        <w:t>Nowland</w:t>
      </w:r>
      <w:proofErr w:type="spellEnd"/>
      <w:r>
        <w:t xml:space="preserve"> who joined the military with Littleton. </w:t>
      </w:r>
    </w:p>
    <w:p w:rsidR="00DA7E7D" w:rsidRDefault="00DA7E7D" w:rsidP="00DA7E7D">
      <w:pPr>
        <w:pStyle w:val="ListParagraph"/>
        <w:numPr>
          <w:ilvl w:val="0"/>
          <w:numId w:val="1"/>
        </w:numPr>
      </w:pPr>
      <w:r>
        <w:t xml:space="preserve">Determined that the father of Littleton </w:t>
      </w:r>
      <w:proofErr w:type="spellStart"/>
      <w:r>
        <w:t>Nowlen</w:t>
      </w:r>
      <w:proofErr w:type="spellEnd"/>
      <w:r>
        <w:t xml:space="preserve"> was Stephen </w:t>
      </w:r>
      <w:proofErr w:type="spellStart"/>
      <w:r>
        <w:t>Nowland</w:t>
      </w:r>
      <w:proofErr w:type="spellEnd"/>
      <w:r>
        <w:t xml:space="preserve"> of Marengo County, Alabama. This information was found in an estate court document which named all the heirs of Stephen </w:t>
      </w:r>
      <w:proofErr w:type="spellStart"/>
      <w:r>
        <w:t>Nowlen</w:t>
      </w:r>
      <w:proofErr w:type="spellEnd"/>
      <w:r>
        <w:t xml:space="preserve">. </w:t>
      </w:r>
    </w:p>
    <w:p w:rsidR="00DA7E7D" w:rsidRDefault="00DA7E7D" w:rsidP="00DA7E7D">
      <w:pPr>
        <w:pStyle w:val="ListParagraph"/>
        <w:numPr>
          <w:ilvl w:val="0"/>
          <w:numId w:val="1"/>
        </w:numPr>
      </w:pPr>
      <w:r>
        <w:t xml:space="preserve">Learned that the wife of Stephen was likely Nancy Cooper whose father was James Cooper. </w:t>
      </w:r>
    </w:p>
    <w:p w:rsidR="00DA7E7D" w:rsidRDefault="00DA7E7D" w:rsidP="00DA7E7D">
      <w:pPr>
        <w:pStyle w:val="ListParagraph"/>
        <w:numPr>
          <w:ilvl w:val="0"/>
          <w:numId w:val="1"/>
        </w:numPr>
      </w:pPr>
      <w:r>
        <w:t xml:space="preserve">Learned information about the siblings of Littleton </w:t>
      </w:r>
      <w:proofErr w:type="spellStart"/>
      <w:r>
        <w:t>Nowlen</w:t>
      </w:r>
      <w:proofErr w:type="spellEnd"/>
      <w:r>
        <w:t xml:space="preserve">. </w:t>
      </w:r>
    </w:p>
    <w:p w:rsidR="00DA7E7D" w:rsidRDefault="00DA7E7D" w:rsidP="00DA7E7D">
      <w:pPr>
        <w:pStyle w:val="Heading3"/>
        <w:spacing w:after="0" w:line="360" w:lineRule="auto"/>
        <w:rPr>
          <w:smallCaps/>
          <w:sz w:val="24"/>
          <w:szCs w:val="24"/>
          <w:u w:val="single"/>
        </w:rPr>
      </w:pPr>
      <w:r>
        <w:rPr>
          <w:smallCaps/>
          <w:sz w:val="24"/>
          <w:szCs w:val="24"/>
          <w:u w:val="single"/>
        </w:rPr>
        <w:t>Recommendations</w:t>
      </w:r>
    </w:p>
    <w:p w:rsidR="00DA7E7D" w:rsidRPr="00B92752" w:rsidRDefault="00DA7E7D" w:rsidP="00DA7E7D">
      <w:pPr>
        <w:pStyle w:val="ListParagraph"/>
        <w:spacing w:line="360" w:lineRule="auto"/>
        <w:rPr>
          <w:sz w:val="16"/>
          <w:szCs w:val="16"/>
        </w:rPr>
      </w:pPr>
    </w:p>
    <w:p w:rsidR="00DA7E7D" w:rsidRDefault="00DA7E7D" w:rsidP="00DA7E7D">
      <w:pPr>
        <w:pStyle w:val="ListParagraph"/>
        <w:numPr>
          <w:ilvl w:val="0"/>
          <w:numId w:val="5"/>
        </w:numPr>
      </w:pPr>
      <w:r>
        <w:t xml:space="preserve">It is recommended that research continue on the children of Stephen </w:t>
      </w:r>
      <w:proofErr w:type="spellStart"/>
      <w:r>
        <w:t>Nowlen</w:t>
      </w:r>
      <w:proofErr w:type="spellEnd"/>
      <w:r>
        <w:t xml:space="preserve"> to learn who they married, who their children were and where they moved. </w:t>
      </w:r>
    </w:p>
    <w:p w:rsidR="00DA7E7D" w:rsidRDefault="00DA7E7D" w:rsidP="00DA7E7D">
      <w:pPr>
        <w:pStyle w:val="ListParagraph"/>
        <w:numPr>
          <w:ilvl w:val="0"/>
          <w:numId w:val="5"/>
        </w:numPr>
      </w:pPr>
      <w:r>
        <w:t xml:space="preserve">It is recommended that research continue on Stephen </w:t>
      </w:r>
      <w:proofErr w:type="spellStart"/>
      <w:r>
        <w:t>Nowlen</w:t>
      </w:r>
      <w:proofErr w:type="spellEnd"/>
      <w:r>
        <w:t xml:space="preserve"> to verify that his wife was Nancy Cooper, daughter of James Cooper.  Then, continue research on this family to find dates of birth, marriage and death for parents and children. </w:t>
      </w:r>
    </w:p>
    <w:p w:rsidR="00DA7E7D" w:rsidRPr="00D26760" w:rsidRDefault="00DA7E7D" w:rsidP="00DA7E7D">
      <w:pPr>
        <w:pStyle w:val="ListParagraph"/>
        <w:numPr>
          <w:ilvl w:val="0"/>
          <w:numId w:val="5"/>
        </w:numPr>
      </w:pPr>
      <w:r>
        <w:t xml:space="preserve">Search for the parents and siblings of Stephen </w:t>
      </w:r>
      <w:proofErr w:type="spellStart"/>
      <w:r>
        <w:t>Nowlen</w:t>
      </w:r>
      <w:proofErr w:type="spellEnd"/>
      <w:r>
        <w:t>.</w:t>
      </w:r>
    </w:p>
    <w:p w:rsidR="00DA7E7D" w:rsidRDefault="00DA7E7D" w:rsidP="00DA7E7D">
      <w:pPr>
        <w:jc w:val="center"/>
        <w:rPr>
          <w:b/>
          <w:sz w:val="28"/>
          <w:szCs w:val="28"/>
        </w:rPr>
      </w:pPr>
    </w:p>
    <w:p w:rsidR="00DA7E7D" w:rsidRDefault="00DA7E7D" w:rsidP="00DA7E7D">
      <w:pPr>
        <w:jc w:val="center"/>
        <w:rPr>
          <w:b/>
          <w:sz w:val="28"/>
          <w:szCs w:val="28"/>
        </w:rPr>
      </w:pPr>
    </w:p>
    <w:p w:rsidR="00DA7E7D" w:rsidRDefault="00DA7E7D" w:rsidP="00DA7E7D">
      <w:pPr>
        <w:jc w:val="center"/>
        <w:rPr>
          <w:b/>
          <w:sz w:val="28"/>
          <w:szCs w:val="28"/>
        </w:rPr>
      </w:pPr>
    </w:p>
    <w:p w:rsidR="00DA7E7D" w:rsidRDefault="00DA7E7D" w:rsidP="00DA7E7D">
      <w:pPr>
        <w:jc w:val="center"/>
        <w:rPr>
          <w:b/>
          <w:sz w:val="28"/>
          <w:szCs w:val="28"/>
        </w:rPr>
      </w:pPr>
    </w:p>
    <w:p w:rsidR="00DA7E7D" w:rsidRDefault="00DA7E7D" w:rsidP="00DA7E7D">
      <w:pPr>
        <w:jc w:val="center"/>
        <w:rPr>
          <w:b/>
          <w:sz w:val="28"/>
          <w:szCs w:val="28"/>
        </w:rPr>
      </w:pPr>
    </w:p>
    <w:p w:rsidR="00DA7E7D" w:rsidRDefault="00DA7E7D" w:rsidP="00DA7E7D">
      <w:pPr>
        <w:jc w:val="center"/>
        <w:rPr>
          <w:b/>
          <w:sz w:val="28"/>
          <w:szCs w:val="28"/>
        </w:rPr>
      </w:pPr>
    </w:p>
    <w:p w:rsidR="00DA7E7D" w:rsidRDefault="00DA7E7D" w:rsidP="00DA7E7D">
      <w:pPr>
        <w:jc w:val="center"/>
        <w:rPr>
          <w:b/>
          <w:sz w:val="28"/>
          <w:szCs w:val="28"/>
        </w:rPr>
      </w:pPr>
    </w:p>
    <w:p w:rsidR="00DA7E7D" w:rsidRDefault="00DA7E7D" w:rsidP="00DA7E7D">
      <w:pPr>
        <w:jc w:val="center"/>
        <w:rPr>
          <w:b/>
          <w:sz w:val="24"/>
        </w:rPr>
      </w:pPr>
    </w:p>
    <w:p w:rsidR="00DA7E7D" w:rsidRPr="008B287E" w:rsidRDefault="00DA7E7D" w:rsidP="00DA7E7D">
      <w:pPr>
        <w:jc w:val="center"/>
        <w:rPr>
          <w:b/>
          <w:sz w:val="24"/>
        </w:rPr>
      </w:pPr>
      <w:r w:rsidRPr="008B287E">
        <w:rPr>
          <w:b/>
          <w:sz w:val="24"/>
        </w:rPr>
        <w:lastRenderedPageBreak/>
        <w:t xml:space="preserve">Project Summary – </w:t>
      </w:r>
      <w:r>
        <w:rPr>
          <w:b/>
          <w:sz w:val="24"/>
        </w:rPr>
        <w:t>NowlenCampbell2016August/1401</w:t>
      </w:r>
    </w:p>
    <w:p w:rsidR="00DA7E7D" w:rsidRPr="00516FF0" w:rsidRDefault="00DA7E7D" w:rsidP="00DA7E7D">
      <w:pPr>
        <w:jc w:val="center"/>
        <w:rPr>
          <w:szCs w:val="22"/>
        </w:rPr>
      </w:pPr>
      <w:r>
        <w:rPr>
          <w:szCs w:val="22"/>
        </w:rPr>
        <w:t>26 October 2016</w:t>
      </w:r>
    </w:p>
    <w:p w:rsidR="00DA7E7D" w:rsidRDefault="00DA7E7D" w:rsidP="00DA7E7D"/>
    <w:p w:rsidR="00DA7E7D" w:rsidRDefault="00DA7E7D" w:rsidP="00DA7E7D"/>
    <w:p w:rsidR="00DA7E7D" w:rsidRDefault="00DA7E7D" w:rsidP="00DA7E7D">
      <w:pPr>
        <w:spacing w:line="360" w:lineRule="auto"/>
      </w:pPr>
      <w:r>
        <w:t xml:space="preserve">In the last report it was learned that Littleton </w:t>
      </w:r>
      <w:proofErr w:type="spellStart"/>
      <w:r>
        <w:t>Nowlen</w:t>
      </w:r>
      <w:proofErr w:type="spellEnd"/>
      <w:r>
        <w:t xml:space="preserve"> was born 12 April 1826 in Wayne County, Tennessee.  This information came from military service records for the Mexican and Civil War.  His pay records from the Civil War reported that he was born in Wayne County, Tennessee and was 36 years of age.   In the Mexican War pension papers for Littleton, he declared he was born 12 April 1826 in Wayne County, Tennessee.   Stephen </w:t>
      </w:r>
      <w:proofErr w:type="spellStart"/>
      <w:r>
        <w:t>Nowland</w:t>
      </w:r>
      <w:proofErr w:type="spellEnd"/>
      <w:r>
        <w:t xml:space="preserve"> also served in the Mexican War in the same company as Littleton:   Alabama Volunteers, Company C</w:t>
      </w:r>
      <w:proofErr w:type="gramStart"/>
      <w:r>
        <w:t>,  Seibel’s</w:t>
      </w:r>
      <w:proofErr w:type="gramEnd"/>
      <w:r>
        <w:t xml:space="preserve">  Battalion enlisting from Sumter County, Alabama. </w:t>
      </w:r>
    </w:p>
    <w:p w:rsidR="00DA7E7D" w:rsidRDefault="00DA7E7D" w:rsidP="00DA7E7D"/>
    <w:p w:rsidR="00DA7E7D" w:rsidRPr="00F842DB" w:rsidRDefault="00DA7E7D" w:rsidP="00DA7E7D">
      <w:pPr>
        <w:rPr>
          <w:b/>
        </w:rPr>
      </w:pPr>
      <w:r w:rsidRPr="00F842DB">
        <w:rPr>
          <w:b/>
        </w:rPr>
        <w:t>TIME LINE</w:t>
      </w:r>
    </w:p>
    <w:p w:rsidR="00DA7E7D" w:rsidRDefault="00DA7E7D" w:rsidP="00DA7E7D"/>
    <w:p w:rsidR="00DA7E7D" w:rsidRDefault="00DA7E7D" w:rsidP="00DA7E7D">
      <w:r>
        <w:t xml:space="preserve">A time line has been prepared which will help refresh the facts learned thus far in regards to Littleton </w:t>
      </w:r>
      <w:proofErr w:type="spellStart"/>
      <w:r>
        <w:t>Nowlen</w:t>
      </w:r>
      <w:proofErr w:type="spellEnd"/>
      <w:r>
        <w:t xml:space="preserve">.  </w:t>
      </w:r>
    </w:p>
    <w:p w:rsidR="00DA7E7D" w:rsidRDefault="00DA7E7D" w:rsidP="00DA7E7D"/>
    <w:p w:rsidR="00DA7E7D" w:rsidRDefault="00DA7E7D" w:rsidP="00DA7E7D">
      <w:pPr>
        <w:spacing w:line="360" w:lineRule="auto"/>
        <w:ind w:left="1440" w:hanging="1440"/>
      </w:pPr>
      <w:r>
        <w:t>1777</w:t>
      </w:r>
      <w:r>
        <w:tab/>
        <w:t xml:space="preserve">An older Littleton Nolen of Williamson County, Tennessee was born 31 October 1777 and died there in 13 March 1850.  He married Margaret Martin and according to at least one “tree” on Ancestry. Com, the children were Michael, Rufus, Allen Thomas, Eliza, </w:t>
      </w:r>
      <w:proofErr w:type="spellStart"/>
      <w:r>
        <w:t>Amnon</w:t>
      </w:r>
      <w:proofErr w:type="spellEnd"/>
      <w:r>
        <w:t xml:space="preserve"> D., Martha, </w:t>
      </w:r>
      <w:proofErr w:type="spellStart"/>
      <w:r>
        <w:t>Artimissa</w:t>
      </w:r>
      <w:proofErr w:type="spellEnd"/>
      <w:r>
        <w:t xml:space="preserve"> D. and </w:t>
      </w:r>
      <w:proofErr w:type="spellStart"/>
      <w:r>
        <w:t>Senai</w:t>
      </w:r>
      <w:proofErr w:type="spellEnd"/>
      <w:r>
        <w:t xml:space="preserve">. </w:t>
      </w:r>
    </w:p>
    <w:p w:rsidR="00DA7E7D" w:rsidRDefault="00DA7E7D" w:rsidP="00DA7E7D">
      <w:pPr>
        <w:spacing w:line="360" w:lineRule="auto"/>
        <w:ind w:left="1440" w:hanging="1440"/>
      </w:pPr>
    </w:p>
    <w:p w:rsidR="00DA7E7D" w:rsidRDefault="00DA7E7D" w:rsidP="00DA7E7D">
      <w:pPr>
        <w:spacing w:line="360" w:lineRule="auto"/>
        <w:ind w:left="1440" w:hanging="1440"/>
      </w:pPr>
      <w:r>
        <w:t>1820</w:t>
      </w:r>
      <w:r>
        <w:tab/>
        <w:t xml:space="preserve">Census of Wayne County, Tennessee: Stephen </w:t>
      </w:r>
      <w:proofErr w:type="spellStart"/>
      <w:r>
        <w:t>Nowland</w:t>
      </w:r>
      <w:proofErr w:type="spellEnd"/>
      <w:r>
        <w:t xml:space="preserve"> (age 26 – 44),</w:t>
      </w:r>
      <w:r w:rsidRPr="004126A7">
        <w:t xml:space="preserve"> </w:t>
      </w:r>
      <w:r>
        <w:t>with two males under 10 and a female aged 10 – 15 and one 26 – 44.</w:t>
      </w:r>
    </w:p>
    <w:p w:rsidR="00DA7E7D" w:rsidRDefault="00DA7E7D" w:rsidP="00DA7E7D">
      <w:pPr>
        <w:spacing w:line="360" w:lineRule="auto"/>
        <w:ind w:left="1440" w:hanging="1440"/>
      </w:pPr>
    </w:p>
    <w:p w:rsidR="00DA7E7D" w:rsidRDefault="00DA7E7D" w:rsidP="00DA7E7D">
      <w:pPr>
        <w:spacing w:line="360" w:lineRule="auto"/>
        <w:ind w:left="1440" w:hanging="1440"/>
      </w:pPr>
      <w:r>
        <w:t>1820</w:t>
      </w:r>
      <w:r>
        <w:tab/>
        <w:t xml:space="preserve">On 21 January 1820 </w:t>
      </w:r>
      <w:proofErr w:type="spellStart"/>
      <w:r>
        <w:t>Anslum</w:t>
      </w:r>
      <w:proofErr w:type="spellEnd"/>
      <w:r>
        <w:t xml:space="preserve"> Nolen bought land in Wayne County, Tennessee. He sold that land in 1835. </w:t>
      </w:r>
    </w:p>
    <w:p w:rsidR="00DA7E7D" w:rsidRDefault="00DA7E7D" w:rsidP="00DA7E7D">
      <w:pPr>
        <w:spacing w:line="360" w:lineRule="auto"/>
        <w:ind w:left="1440" w:hanging="1440"/>
      </w:pPr>
    </w:p>
    <w:p w:rsidR="00DA7E7D" w:rsidRDefault="00DA7E7D" w:rsidP="00DA7E7D">
      <w:pPr>
        <w:spacing w:line="360" w:lineRule="auto"/>
        <w:ind w:left="1440" w:hanging="1440"/>
      </w:pPr>
      <w:r>
        <w:t>1822</w:t>
      </w:r>
      <w:r>
        <w:tab/>
        <w:t>On 7 January 1822 David Nolen was granted land in Wayne County, Tennessee. In 1832 it was sold by “Joseph Nolen”</w:t>
      </w:r>
    </w:p>
    <w:p w:rsidR="00DA7E7D" w:rsidRDefault="00DA7E7D" w:rsidP="00DA7E7D">
      <w:pPr>
        <w:spacing w:line="360" w:lineRule="auto"/>
        <w:ind w:left="1440" w:hanging="1440"/>
      </w:pPr>
    </w:p>
    <w:p w:rsidR="00DA7E7D" w:rsidRDefault="00DA7E7D" w:rsidP="00DA7E7D">
      <w:pPr>
        <w:spacing w:line="360" w:lineRule="auto"/>
        <w:ind w:left="1440" w:hanging="1440"/>
      </w:pPr>
      <w:r>
        <w:t>1826</w:t>
      </w:r>
      <w:r>
        <w:tab/>
        <w:t xml:space="preserve">Littleton </w:t>
      </w:r>
      <w:proofErr w:type="spellStart"/>
      <w:r>
        <w:t>Nowlen</w:t>
      </w:r>
      <w:proofErr w:type="spellEnd"/>
      <w:r>
        <w:t xml:space="preserve"> was born 12 April 1826 in Wayne County, Tennessee.</w:t>
      </w:r>
    </w:p>
    <w:p w:rsidR="00DA7E7D" w:rsidRDefault="00DA7E7D" w:rsidP="00DA7E7D">
      <w:pPr>
        <w:spacing w:line="360" w:lineRule="auto"/>
        <w:ind w:left="1440" w:hanging="1440"/>
      </w:pPr>
    </w:p>
    <w:p w:rsidR="00DA7E7D" w:rsidRDefault="00DA7E7D" w:rsidP="00DA7E7D">
      <w:pPr>
        <w:spacing w:line="360" w:lineRule="auto"/>
        <w:ind w:left="1440" w:hanging="1440"/>
      </w:pPr>
      <w:r>
        <w:t>1828</w:t>
      </w:r>
      <w:r>
        <w:tab/>
        <w:t>On February 24, 1828, Berry Nolen bought a lot in Waynesboro, Wayne County, Tennessee.  He sold that lot in 1832.</w:t>
      </w:r>
    </w:p>
    <w:p w:rsidR="00DA7E7D" w:rsidRDefault="00DA7E7D" w:rsidP="00DA7E7D">
      <w:pPr>
        <w:spacing w:line="360" w:lineRule="auto"/>
        <w:ind w:left="1440" w:hanging="1440"/>
      </w:pPr>
    </w:p>
    <w:p w:rsidR="00DA7E7D" w:rsidRDefault="00DA7E7D" w:rsidP="00DA7E7D">
      <w:pPr>
        <w:spacing w:line="360" w:lineRule="auto"/>
        <w:ind w:left="1440" w:hanging="1440"/>
      </w:pPr>
      <w:r>
        <w:lastRenderedPageBreak/>
        <w:t>1830</w:t>
      </w:r>
      <w:r>
        <w:tab/>
        <w:t xml:space="preserve">Census of Wayne County, Tennessee: </w:t>
      </w:r>
      <w:proofErr w:type="spellStart"/>
      <w:r>
        <w:t>Amslum</w:t>
      </w:r>
      <w:proofErr w:type="spellEnd"/>
      <w:r>
        <w:t xml:space="preserve"> Nolen (age 49 – 49), one male under 5, two females 5 – 9 and one female 30 – 39</w:t>
      </w:r>
    </w:p>
    <w:p w:rsidR="00DA7E7D" w:rsidRDefault="00DA7E7D" w:rsidP="00DA7E7D">
      <w:pPr>
        <w:spacing w:line="360" w:lineRule="auto"/>
        <w:ind w:left="1440" w:hanging="1440"/>
      </w:pPr>
      <w:r>
        <w:tab/>
        <w:t>Census of Wayne County, Tennessee: Joseph Nolen (age20 – 29), one male under the age of 5, one female under 5, two females 5 – 9 and one female 30 – 39.</w:t>
      </w:r>
    </w:p>
    <w:p w:rsidR="00DA7E7D" w:rsidRDefault="00DA7E7D" w:rsidP="00DA7E7D">
      <w:pPr>
        <w:spacing w:line="360" w:lineRule="auto"/>
        <w:ind w:left="1440" w:hanging="1440"/>
      </w:pPr>
    </w:p>
    <w:p w:rsidR="00DA7E7D" w:rsidRDefault="00DA7E7D" w:rsidP="00DA7E7D">
      <w:pPr>
        <w:spacing w:line="360" w:lineRule="auto"/>
        <w:ind w:left="1440" w:hanging="1440"/>
      </w:pPr>
      <w:r>
        <w:t>1833</w:t>
      </w:r>
      <w:r>
        <w:tab/>
        <w:t xml:space="preserve">On 27 September 1832, Stephen </w:t>
      </w:r>
      <w:proofErr w:type="spellStart"/>
      <w:r>
        <w:t>Nowlen</w:t>
      </w:r>
      <w:proofErr w:type="spellEnd"/>
      <w:r>
        <w:t xml:space="preserve"> and his wife, Nancy </w:t>
      </w:r>
      <w:proofErr w:type="spellStart"/>
      <w:r>
        <w:t>Nowlen</w:t>
      </w:r>
      <w:proofErr w:type="spellEnd"/>
      <w:r>
        <w:t xml:space="preserve"> were named as heirs to the deceased James Cooper, in a land transaction in Wayne County, Tennessee. </w:t>
      </w:r>
    </w:p>
    <w:p w:rsidR="00DA7E7D" w:rsidRDefault="00DA7E7D" w:rsidP="00DA7E7D">
      <w:pPr>
        <w:spacing w:line="360" w:lineRule="auto"/>
        <w:ind w:left="1440" w:hanging="1440"/>
      </w:pPr>
    </w:p>
    <w:p w:rsidR="00DA7E7D" w:rsidRDefault="00DA7E7D" w:rsidP="00DA7E7D">
      <w:pPr>
        <w:spacing w:line="360" w:lineRule="auto"/>
        <w:ind w:left="1440" w:hanging="1440"/>
      </w:pPr>
      <w:r>
        <w:t>1840</w:t>
      </w:r>
      <w:r>
        <w:tab/>
        <w:t xml:space="preserve">Census of Marengo County, Alabama (borders Sumter County which was where Stephen and Littleton enlisted in the Mexican War): Stephen </w:t>
      </w:r>
      <w:proofErr w:type="spellStart"/>
      <w:r>
        <w:t>Nowllen</w:t>
      </w:r>
      <w:proofErr w:type="spellEnd"/>
      <w:r>
        <w:t xml:space="preserve">  (age 40 – 49), one male 5 – 9, two males 10 – 14, </w:t>
      </w:r>
      <w:proofErr w:type="spellStart"/>
      <w:r>
        <w:t>on e</w:t>
      </w:r>
      <w:proofErr w:type="spellEnd"/>
      <w:r>
        <w:t xml:space="preserve"> male 15 – 19, two females under 5, one female 5 – 9, one female 10 – 14.  </w:t>
      </w:r>
    </w:p>
    <w:p w:rsidR="00DA7E7D" w:rsidRDefault="00DA7E7D" w:rsidP="00DA7E7D">
      <w:pPr>
        <w:spacing w:line="360" w:lineRule="auto"/>
        <w:ind w:left="1440" w:hanging="1440"/>
      </w:pPr>
    </w:p>
    <w:p w:rsidR="00DA7E7D" w:rsidRDefault="00DA7E7D" w:rsidP="00DA7E7D">
      <w:pPr>
        <w:spacing w:line="360" w:lineRule="auto"/>
        <w:ind w:left="1440" w:hanging="1440"/>
      </w:pPr>
      <w:r>
        <w:tab/>
        <w:t xml:space="preserve">Census of Lauderdale, Alabama (borders Wayne County, Tennessee): Thomas Nolin (age 40 – 49), one male under 5, one male 10 – 14, one male 15 – 19, one female 15 – 19, one female 40 – 49. </w:t>
      </w:r>
    </w:p>
    <w:p w:rsidR="00DA7E7D" w:rsidRDefault="00DA7E7D" w:rsidP="00DA7E7D">
      <w:pPr>
        <w:spacing w:line="360" w:lineRule="auto"/>
        <w:ind w:left="1440" w:hanging="1440"/>
      </w:pPr>
    </w:p>
    <w:p w:rsidR="00DA7E7D" w:rsidRDefault="00DA7E7D" w:rsidP="00DA7E7D">
      <w:pPr>
        <w:spacing w:line="360" w:lineRule="auto"/>
        <w:ind w:left="1440" w:hanging="1440"/>
      </w:pPr>
      <w:r>
        <w:t>1847</w:t>
      </w:r>
      <w:r>
        <w:tab/>
        <w:t xml:space="preserve">Littleton </w:t>
      </w:r>
      <w:proofErr w:type="spellStart"/>
      <w:r>
        <w:t>Nowlen</w:t>
      </w:r>
      <w:proofErr w:type="spellEnd"/>
      <w:r>
        <w:t xml:space="preserve"> enlisted at Livingston, Sumter County, Alabama, December 1847, for the duration of the Mexican War.  He was honorably discharged at </w:t>
      </w:r>
      <w:proofErr w:type="spellStart"/>
      <w:r>
        <w:t>Arozalas</w:t>
      </w:r>
      <w:proofErr w:type="spellEnd"/>
      <w:r>
        <w:t xml:space="preserve">, Mexico, May 1848.  He was mustered in at Mobile, Alabama, 11 December 1847.  Stephen </w:t>
      </w:r>
      <w:proofErr w:type="spellStart"/>
      <w:r>
        <w:t>Nowland</w:t>
      </w:r>
      <w:proofErr w:type="spellEnd"/>
      <w:r>
        <w:t xml:space="preserve"> also enlisted in the same company as Littleton did. </w:t>
      </w:r>
    </w:p>
    <w:p w:rsidR="00DA7E7D" w:rsidRDefault="00DA7E7D" w:rsidP="00DA7E7D">
      <w:pPr>
        <w:spacing w:line="360" w:lineRule="auto"/>
        <w:ind w:left="1440" w:hanging="1440"/>
      </w:pPr>
    </w:p>
    <w:p w:rsidR="00DA7E7D" w:rsidRDefault="00DA7E7D" w:rsidP="00DA7E7D">
      <w:pPr>
        <w:spacing w:line="360" w:lineRule="auto"/>
        <w:ind w:left="1440" w:hanging="1440"/>
      </w:pPr>
      <w:r>
        <w:t>1861</w:t>
      </w:r>
      <w:r>
        <w:tab/>
        <w:t xml:space="preserve">Littleton </w:t>
      </w:r>
      <w:proofErr w:type="spellStart"/>
      <w:r>
        <w:t>Nowlen</w:t>
      </w:r>
      <w:proofErr w:type="spellEnd"/>
      <w:r>
        <w:t xml:space="preserve"> married Julia Eleanor Box in Montague County, Texas, 3 December 1861.</w:t>
      </w:r>
    </w:p>
    <w:p w:rsidR="00DA7E7D" w:rsidRDefault="00DA7E7D" w:rsidP="00DA7E7D">
      <w:pPr>
        <w:spacing w:line="360" w:lineRule="auto"/>
        <w:ind w:left="1440" w:hanging="1440"/>
      </w:pPr>
    </w:p>
    <w:p w:rsidR="00DA7E7D" w:rsidRDefault="00DA7E7D" w:rsidP="00DA7E7D">
      <w:pPr>
        <w:spacing w:line="360" w:lineRule="auto"/>
        <w:ind w:left="1440" w:hanging="1440"/>
      </w:pPr>
      <w:r>
        <w:t>1862</w:t>
      </w:r>
      <w:r>
        <w:tab/>
        <w:t xml:space="preserve">Birth of Mark Cornelius </w:t>
      </w:r>
      <w:proofErr w:type="spellStart"/>
      <w:r>
        <w:t>Nowlen</w:t>
      </w:r>
      <w:proofErr w:type="spellEnd"/>
      <w:r>
        <w:t xml:space="preserve"> on 23 September 1862 in Montague County, Texas. Mark was the son of Littleton </w:t>
      </w:r>
      <w:proofErr w:type="spellStart"/>
      <w:r>
        <w:t>Nowlen</w:t>
      </w:r>
      <w:proofErr w:type="spellEnd"/>
      <w:r>
        <w:t xml:space="preserve"> and Julia Box. </w:t>
      </w:r>
    </w:p>
    <w:p w:rsidR="00DA7E7D" w:rsidRDefault="00DA7E7D" w:rsidP="00DA7E7D">
      <w:pPr>
        <w:spacing w:line="360" w:lineRule="auto"/>
        <w:ind w:left="1440" w:hanging="1440"/>
      </w:pPr>
    </w:p>
    <w:p w:rsidR="00DA7E7D" w:rsidRDefault="00DA7E7D" w:rsidP="00DA7E7D">
      <w:pPr>
        <w:spacing w:line="360" w:lineRule="auto"/>
        <w:ind w:left="1440" w:hanging="1440"/>
      </w:pPr>
      <w:r>
        <w:t>1880</w:t>
      </w:r>
      <w:r>
        <w:tab/>
        <w:t xml:space="preserve">Census of </w:t>
      </w:r>
      <w:proofErr w:type="spellStart"/>
      <w:r>
        <w:t>Forestburg</w:t>
      </w:r>
      <w:proofErr w:type="spellEnd"/>
      <w:r>
        <w:t xml:space="preserve">, Montague, Texas, R.W. and </w:t>
      </w:r>
      <w:proofErr w:type="spellStart"/>
      <w:r>
        <w:t>and</w:t>
      </w:r>
      <w:proofErr w:type="spellEnd"/>
      <w:r>
        <w:t xml:space="preserve"> Julia </w:t>
      </w:r>
      <w:proofErr w:type="spellStart"/>
      <w:r>
        <w:t>Martien</w:t>
      </w:r>
      <w:proofErr w:type="spellEnd"/>
      <w:r>
        <w:t xml:space="preserve"> household.  Mark C. Nolen was also enumerated in this household.  He was the son of Littleton </w:t>
      </w:r>
      <w:proofErr w:type="spellStart"/>
      <w:r>
        <w:t>Nowlen</w:t>
      </w:r>
      <w:proofErr w:type="spellEnd"/>
      <w:r>
        <w:t xml:space="preserve"> and Julia Box who was now married to R.W. </w:t>
      </w:r>
      <w:proofErr w:type="spellStart"/>
      <w:r>
        <w:t>Martien</w:t>
      </w:r>
      <w:proofErr w:type="spellEnd"/>
      <w:r>
        <w:t>.</w:t>
      </w:r>
    </w:p>
    <w:p w:rsidR="00DA7E7D" w:rsidRDefault="00DA7E7D" w:rsidP="00DA7E7D">
      <w:pPr>
        <w:spacing w:line="360" w:lineRule="auto"/>
        <w:ind w:left="1440" w:hanging="1440"/>
      </w:pPr>
    </w:p>
    <w:p w:rsidR="00DA7E7D" w:rsidRDefault="00DA7E7D" w:rsidP="00DA7E7D">
      <w:pPr>
        <w:spacing w:line="360" w:lineRule="auto"/>
        <w:ind w:left="1440" w:hanging="1440"/>
      </w:pPr>
      <w:r>
        <w:lastRenderedPageBreak/>
        <w:t>1888</w:t>
      </w:r>
      <w:r>
        <w:tab/>
        <w:t xml:space="preserve">Littleton applied for a pension from service in the Mexican War on 14 December 1888. He was of New Salem, Rusk County, Texas at the time. </w:t>
      </w:r>
    </w:p>
    <w:p w:rsidR="00DA7E7D" w:rsidRDefault="00DA7E7D" w:rsidP="00DA7E7D">
      <w:pPr>
        <w:spacing w:line="360" w:lineRule="auto"/>
        <w:ind w:left="1440" w:hanging="1440"/>
      </w:pPr>
    </w:p>
    <w:p w:rsidR="00DA7E7D" w:rsidRDefault="00DA7E7D" w:rsidP="00DA7E7D">
      <w:pPr>
        <w:spacing w:line="360" w:lineRule="auto"/>
        <w:ind w:left="1440" w:hanging="1440"/>
      </w:pPr>
      <w:r>
        <w:t>1896</w:t>
      </w:r>
      <w:r>
        <w:tab/>
        <w:t xml:space="preserve">Littleton died 30 August 1896 and was buried in the New Salem Cemetery, Rusk County, Texas. </w:t>
      </w:r>
    </w:p>
    <w:p w:rsidR="00DA7E7D" w:rsidRDefault="00DA7E7D" w:rsidP="00DA7E7D">
      <w:pPr>
        <w:spacing w:line="360" w:lineRule="auto"/>
      </w:pPr>
    </w:p>
    <w:p w:rsidR="00DA7E7D" w:rsidRPr="00F842DB" w:rsidRDefault="00DA7E7D" w:rsidP="00DA7E7D">
      <w:pPr>
        <w:spacing w:line="360" w:lineRule="auto"/>
      </w:pPr>
      <w:r>
        <w:t xml:space="preserve">As was mentioned in the time line, Stephen </w:t>
      </w:r>
      <w:proofErr w:type="spellStart"/>
      <w:r>
        <w:t>Nowland</w:t>
      </w:r>
      <w:proofErr w:type="spellEnd"/>
      <w:r>
        <w:t xml:space="preserve"> enlisted in the military to fight in the War with Mexico at the same time as Littleton in 1847.  They were both in Seibel’s Battalion, Alabama Infantry.  The military records for Stephen were requested from the National Archives and received.</w:t>
      </w:r>
      <w:r>
        <w:rPr>
          <w:rStyle w:val="FootnoteReference"/>
        </w:rPr>
        <w:footnoteReference w:id="1"/>
      </w:r>
      <w:r>
        <w:t xml:space="preserve"> Stephen’s record claimed he was of the age 22, placing his birth about 1825.  This strengthens the position of the possibility that Stephen was a brother to Littleton who was born in 1826.  Another record was found at the archives involving a land warrant.  This should be investigated further as more information comes to light regarding Stephen, born about 1825. </w:t>
      </w:r>
    </w:p>
    <w:p w:rsidR="00DA7E7D" w:rsidRPr="00F842DB" w:rsidRDefault="00DA7E7D" w:rsidP="00DA7E7D">
      <w:pPr>
        <w:spacing w:line="360" w:lineRule="auto"/>
        <w:rPr>
          <w:b/>
        </w:rPr>
      </w:pPr>
    </w:p>
    <w:p w:rsidR="00DA7E7D" w:rsidRDefault="00DA7E7D" w:rsidP="00DA7E7D">
      <w:pPr>
        <w:spacing w:line="360" w:lineRule="auto"/>
      </w:pPr>
      <w:r>
        <w:t xml:space="preserve">The recommendations of the last report included a search of the Wayne County, Tennessee and Marengo County, Alabama tax, land and probate records.  The next step in this project was to search these records along with those of Williamson County, Tennessee, as needed.   Williamson County was chosen because of the connection with the </w:t>
      </w:r>
      <w:proofErr w:type="spellStart"/>
      <w:r>
        <w:t>Nowlens</w:t>
      </w:r>
      <w:proofErr w:type="spellEnd"/>
      <w:r>
        <w:t xml:space="preserve"> in Wayne County and because an older Littleton Nolen was found in this county. </w:t>
      </w:r>
    </w:p>
    <w:p w:rsidR="00DA7E7D" w:rsidRDefault="00DA7E7D" w:rsidP="00DA7E7D">
      <w:pPr>
        <w:spacing w:line="360" w:lineRule="auto"/>
      </w:pPr>
    </w:p>
    <w:p w:rsidR="00DA7E7D" w:rsidRDefault="00DA7E7D" w:rsidP="00DA7E7D">
      <w:pPr>
        <w:spacing w:line="360" w:lineRule="auto"/>
        <w:rPr>
          <w:b/>
        </w:rPr>
      </w:pPr>
      <w:r>
        <w:rPr>
          <w:b/>
        </w:rPr>
        <w:t>WAYNE COUNTY, TENNESSEE</w:t>
      </w:r>
    </w:p>
    <w:p w:rsidR="00DA7E7D" w:rsidRPr="00FD7A4E" w:rsidRDefault="00DA7E7D" w:rsidP="00DA7E7D">
      <w:pPr>
        <w:spacing w:line="360" w:lineRule="auto"/>
        <w:rPr>
          <w:sz w:val="16"/>
          <w:szCs w:val="16"/>
        </w:rPr>
      </w:pPr>
    </w:p>
    <w:p w:rsidR="00DA7E7D" w:rsidRDefault="00DA7E7D" w:rsidP="00DA7E7D">
      <w:pPr>
        <w:spacing w:line="360" w:lineRule="auto"/>
      </w:pPr>
      <w:r>
        <w:t xml:space="preserve">Since Littleton claimed he was born in Wayne County, Tennessee, the search began in this county.  Tax records needed for the time period were not available on microfilm at the Family History Library.  Wills for the years 1817 – 1847 were destroyed during a courthouse fire in 1973.  Records for 1848 – 1890 were searched, but no </w:t>
      </w:r>
      <w:proofErr w:type="spellStart"/>
      <w:r>
        <w:t>Nowlen</w:t>
      </w:r>
      <w:proofErr w:type="spellEnd"/>
      <w:r>
        <w:t xml:space="preserve"> names were found.  </w:t>
      </w:r>
    </w:p>
    <w:p w:rsidR="00DA7E7D" w:rsidRDefault="00DA7E7D" w:rsidP="00DA7E7D">
      <w:pPr>
        <w:spacing w:line="360" w:lineRule="auto"/>
      </w:pPr>
    </w:p>
    <w:p w:rsidR="00DA7E7D" w:rsidRDefault="00DA7E7D" w:rsidP="00DA7E7D">
      <w:pPr>
        <w:spacing w:line="360" w:lineRule="auto"/>
      </w:pPr>
      <w:r>
        <w:t xml:space="preserve">Land records are available for Wayne County.  In the “North Carolina and Tennessee, Early Land Records, 1753-1931” an entry was found for David Nolin dated 7 January 1822. </w:t>
      </w:r>
      <w:r>
        <w:rPr>
          <w:rStyle w:val="FootnoteReference"/>
        </w:rPr>
        <w:footnoteReference w:id="2"/>
      </w:r>
      <w:r>
        <w:t xml:space="preserve">  The land was originally granted to Samuel Nicholson 1 August 1805 by the Register of East Tennessee but then granted to David </w:t>
      </w:r>
      <w:r>
        <w:lastRenderedPageBreak/>
        <w:t>Nolin, assignee of the said Samuel Nicholson. The land contained forty acres lying in the eighth district in Wayne County on the head of Little Rock House Creek in Range seven and section three.</w:t>
      </w:r>
    </w:p>
    <w:p w:rsidR="00DA7E7D" w:rsidRDefault="00DA7E7D" w:rsidP="00DA7E7D">
      <w:pPr>
        <w:spacing w:line="360" w:lineRule="auto"/>
      </w:pPr>
    </w:p>
    <w:p w:rsidR="00DA7E7D" w:rsidRDefault="00DA7E7D" w:rsidP="00DA7E7D">
      <w:pPr>
        <w:spacing w:line="360" w:lineRule="auto"/>
      </w:pPr>
      <w:r>
        <w:t>The</w:t>
      </w:r>
      <w:r w:rsidRPr="00FF51DD">
        <w:t xml:space="preserve"> </w:t>
      </w:r>
      <w:r>
        <w:t>book “Abstracts of Deed Records” produced</w:t>
      </w:r>
      <w:r w:rsidRPr="00FF51DD">
        <w:t xml:space="preserve"> the following entries for the surname Nolen:</w:t>
      </w:r>
      <w:r>
        <w:rPr>
          <w:rStyle w:val="FootnoteReference"/>
        </w:rPr>
        <w:footnoteReference w:id="3"/>
      </w:r>
    </w:p>
    <w:p w:rsidR="00DA7E7D" w:rsidRDefault="00DA7E7D" w:rsidP="00DA7E7D">
      <w:pPr>
        <w:pStyle w:val="ListParagraph"/>
        <w:numPr>
          <w:ilvl w:val="0"/>
          <w:numId w:val="1"/>
        </w:numPr>
        <w:spacing w:line="360" w:lineRule="auto"/>
      </w:pPr>
      <w:r>
        <w:t xml:space="preserve">Joseph Nolen </w:t>
      </w:r>
    </w:p>
    <w:p w:rsidR="00DA7E7D" w:rsidRDefault="00DA7E7D" w:rsidP="00DA7E7D">
      <w:pPr>
        <w:pStyle w:val="ListParagraph"/>
        <w:numPr>
          <w:ilvl w:val="1"/>
          <w:numId w:val="1"/>
        </w:numPr>
        <w:spacing w:line="360" w:lineRule="auto"/>
      </w:pPr>
      <w:r>
        <w:t xml:space="preserve">Book </w:t>
      </w:r>
      <w:proofErr w:type="gramStart"/>
      <w:r>
        <w:t>A</w:t>
      </w:r>
      <w:proofErr w:type="gramEnd"/>
      <w:r>
        <w:t xml:space="preserve">, page 537, November 19, 1831 and filed September 1, 1832. Joseph Nolen to George </w:t>
      </w:r>
      <w:proofErr w:type="spellStart"/>
      <w:r>
        <w:t>Lintz</w:t>
      </w:r>
      <w:proofErr w:type="spellEnd"/>
      <w:r>
        <w:t xml:space="preserve">. Consideration: $160. Conveys: 40 acres Eighth district on the head of Little Rock House Creek in Range 7 and Section three.  NOTE:  This was the same land granted to David Nolen in 1822.    William </w:t>
      </w:r>
      <w:proofErr w:type="spellStart"/>
      <w:r>
        <w:t>Keelin</w:t>
      </w:r>
      <w:proofErr w:type="spellEnd"/>
      <w:r>
        <w:t xml:space="preserve">, Wilson </w:t>
      </w:r>
      <w:proofErr w:type="spellStart"/>
      <w:r>
        <w:t>Lintz</w:t>
      </w:r>
      <w:proofErr w:type="spellEnd"/>
      <w:r>
        <w:t xml:space="preserve"> by mark and </w:t>
      </w:r>
      <w:proofErr w:type="spellStart"/>
      <w:r>
        <w:t>Esaas</w:t>
      </w:r>
      <w:proofErr w:type="spellEnd"/>
      <w:r>
        <w:t xml:space="preserve"> Baker by mark. </w:t>
      </w:r>
    </w:p>
    <w:p w:rsidR="00DA7E7D" w:rsidRDefault="00DA7E7D" w:rsidP="00DA7E7D">
      <w:pPr>
        <w:pStyle w:val="ListParagraph"/>
        <w:numPr>
          <w:ilvl w:val="0"/>
          <w:numId w:val="1"/>
        </w:numPr>
        <w:spacing w:line="360" w:lineRule="auto"/>
      </w:pPr>
      <w:r>
        <w:t xml:space="preserve">Berry Nolen  </w:t>
      </w:r>
    </w:p>
    <w:p w:rsidR="00DA7E7D" w:rsidRDefault="00DA7E7D" w:rsidP="00DA7E7D">
      <w:pPr>
        <w:pStyle w:val="ListParagraph"/>
        <w:numPr>
          <w:ilvl w:val="1"/>
          <w:numId w:val="1"/>
        </w:numPr>
        <w:spacing w:line="360" w:lineRule="auto"/>
      </w:pPr>
      <w:r>
        <w:t xml:space="preserve">Book </w:t>
      </w:r>
      <w:proofErr w:type="gramStart"/>
      <w:r>
        <w:t>A</w:t>
      </w:r>
      <w:proofErr w:type="gramEnd"/>
      <w:r>
        <w:t xml:space="preserve">, page 312, February 24, 1828. Charles Burns, Nathan </w:t>
      </w:r>
      <w:proofErr w:type="spellStart"/>
      <w:r>
        <w:t>Biffle</w:t>
      </w:r>
      <w:proofErr w:type="spellEnd"/>
      <w:r>
        <w:t xml:space="preserve">, John Hill and Homes Hollis, Commissioners of the Town of Waynesboro to Berry Nolen. Conveys: Lot 8 Town of Waynesboro (part of said lot). </w:t>
      </w:r>
    </w:p>
    <w:p w:rsidR="00DA7E7D" w:rsidRDefault="00DA7E7D" w:rsidP="00DA7E7D">
      <w:pPr>
        <w:pStyle w:val="ListParagraph"/>
        <w:numPr>
          <w:ilvl w:val="1"/>
          <w:numId w:val="1"/>
        </w:numPr>
        <w:spacing w:line="360" w:lineRule="auto"/>
      </w:pPr>
      <w:r>
        <w:t xml:space="preserve">Book </w:t>
      </w:r>
      <w:proofErr w:type="gramStart"/>
      <w:r>
        <w:t>A</w:t>
      </w:r>
      <w:proofErr w:type="gramEnd"/>
      <w:r>
        <w:t xml:space="preserve">, page 523, January 31, 1832, filed, July 21, 1832. William B. Henry to A.B. Alexander.  Conveys: Lot 8 Town of Waynesboro and referred to Berry </w:t>
      </w:r>
      <w:proofErr w:type="spellStart"/>
      <w:r>
        <w:t>Nolens</w:t>
      </w:r>
      <w:proofErr w:type="spellEnd"/>
      <w:r>
        <w:t xml:space="preserve"> corner.</w:t>
      </w:r>
    </w:p>
    <w:p w:rsidR="00DA7E7D" w:rsidRDefault="00DA7E7D" w:rsidP="00DA7E7D">
      <w:pPr>
        <w:pStyle w:val="ListParagraph"/>
        <w:numPr>
          <w:ilvl w:val="1"/>
          <w:numId w:val="1"/>
        </w:numPr>
        <w:spacing w:line="360" w:lineRule="auto"/>
      </w:pPr>
      <w:r>
        <w:t xml:space="preserve">Book </w:t>
      </w:r>
      <w:proofErr w:type="gramStart"/>
      <w:r>
        <w:t>A</w:t>
      </w:r>
      <w:proofErr w:type="gramEnd"/>
      <w:r>
        <w:t xml:space="preserve">, page 628, October 4, 1832 and filed March 20, 1833. Berry Nolen to Alexander B. Alexander. Valuable Consideration. Conveys: Part of Lot 8 Town of Waynesboro.  James C. Alderson and T.S. Harris.  Note: Berry bought this land in 1828.  </w:t>
      </w:r>
    </w:p>
    <w:p w:rsidR="00DA7E7D" w:rsidRDefault="00DA7E7D" w:rsidP="00DA7E7D">
      <w:pPr>
        <w:pStyle w:val="ListParagraph"/>
        <w:numPr>
          <w:ilvl w:val="1"/>
          <w:numId w:val="1"/>
        </w:numPr>
        <w:spacing w:line="360" w:lineRule="auto"/>
      </w:pPr>
      <w:r>
        <w:t xml:space="preserve">Book B, page 22, May 8, 1833 and filed May 14, 1833. John Rayburn, Sheriff to Berry Nolen of Lauderdale County, Alabama.  Conveys: 40 acres on Cypress Creek adjoining the State line on which said Martindale now lives. Sold to satisfy judgment for $99.99 before Andrew Stout, a Justice of the Peace for Wayne County in favor of Berry Nolen against William Martindale.  Sold at public sale for $113.25.  Sam S. Rayburn. A.D. Nolen. </w:t>
      </w:r>
    </w:p>
    <w:p w:rsidR="00DA7E7D" w:rsidRDefault="00DA7E7D" w:rsidP="00DA7E7D">
      <w:pPr>
        <w:pStyle w:val="ListParagraph"/>
        <w:numPr>
          <w:ilvl w:val="0"/>
          <w:numId w:val="1"/>
        </w:numPr>
        <w:spacing w:line="360" w:lineRule="auto"/>
      </w:pPr>
      <w:proofErr w:type="spellStart"/>
      <w:r>
        <w:t>Anslum</w:t>
      </w:r>
      <w:proofErr w:type="spellEnd"/>
      <w:r>
        <w:t xml:space="preserve"> Nolen </w:t>
      </w:r>
    </w:p>
    <w:p w:rsidR="00DA7E7D" w:rsidRDefault="00DA7E7D" w:rsidP="00DA7E7D">
      <w:pPr>
        <w:pStyle w:val="ListParagraph"/>
        <w:numPr>
          <w:ilvl w:val="1"/>
          <w:numId w:val="1"/>
        </w:numPr>
        <w:spacing w:line="360" w:lineRule="auto"/>
      </w:pPr>
      <w:r>
        <w:t xml:space="preserve">Book </w:t>
      </w:r>
      <w:proofErr w:type="gramStart"/>
      <w:r>
        <w:t>A</w:t>
      </w:r>
      <w:proofErr w:type="gramEnd"/>
      <w:r>
        <w:t>, page 317, 27 March 1828. George Vansant/</w:t>
      </w:r>
      <w:proofErr w:type="spellStart"/>
      <w:r>
        <w:t>Vansandt</w:t>
      </w:r>
      <w:proofErr w:type="spellEnd"/>
      <w:r>
        <w:t xml:space="preserve"> to Ammon D. Nolen and </w:t>
      </w:r>
      <w:proofErr w:type="spellStart"/>
      <w:r>
        <w:t>Ferd</w:t>
      </w:r>
      <w:proofErr w:type="spellEnd"/>
      <w:r>
        <w:t xml:space="preserve">. Barbour. Conveys Lot 7 in Waynesboro.  </w:t>
      </w:r>
    </w:p>
    <w:p w:rsidR="00DA7E7D" w:rsidRDefault="00DA7E7D" w:rsidP="00DA7E7D">
      <w:pPr>
        <w:pStyle w:val="ListParagraph"/>
        <w:numPr>
          <w:ilvl w:val="1"/>
          <w:numId w:val="1"/>
        </w:numPr>
        <w:spacing w:line="360" w:lineRule="auto"/>
      </w:pPr>
      <w:r>
        <w:t xml:space="preserve">Book </w:t>
      </w:r>
      <w:proofErr w:type="gramStart"/>
      <w:r>
        <w:t>A</w:t>
      </w:r>
      <w:proofErr w:type="gramEnd"/>
      <w:r>
        <w:t xml:space="preserve">, page 411, January 21, 1820. Levi Cunningham of Lawrence County, Tennessee to </w:t>
      </w:r>
      <w:proofErr w:type="spellStart"/>
      <w:r>
        <w:t>Anslmn</w:t>
      </w:r>
      <w:proofErr w:type="spellEnd"/>
      <w:r>
        <w:t xml:space="preserve"> Nolen (the author stated this name appeared three times and this is the best he can make of it). </w:t>
      </w:r>
      <w:proofErr w:type="gramStart"/>
      <w:r>
        <w:t>Consideration :</w:t>
      </w:r>
      <w:proofErr w:type="gramEnd"/>
      <w:r>
        <w:t xml:space="preserve"> $15. Conveys: On Holly Creek 7</w:t>
      </w:r>
      <w:r w:rsidRPr="00FF51DD">
        <w:rPr>
          <w:vertAlign w:val="superscript"/>
        </w:rPr>
        <w:t>th</w:t>
      </w:r>
      <w:r>
        <w:t xml:space="preserve"> District, Range 7, Section 2. Lewis W. Williamson and Silas Joshing. </w:t>
      </w:r>
    </w:p>
    <w:p w:rsidR="00DA7E7D" w:rsidRDefault="00DA7E7D" w:rsidP="00DA7E7D">
      <w:pPr>
        <w:pStyle w:val="ListParagraph"/>
        <w:numPr>
          <w:ilvl w:val="1"/>
          <w:numId w:val="1"/>
        </w:numPr>
        <w:spacing w:line="360" w:lineRule="auto"/>
      </w:pPr>
      <w:r>
        <w:lastRenderedPageBreak/>
        <w:t xml:space="preserve">Book </w:t>
      </w:r>
      <w:proofErr w:type="gramStart"/>
      <w:r>
        <w:t>A</w:t>
      </w:r>
      <w:proofErr w:type="gramEnd"/>
      <w:r>
        <w:t xml:space="preserve">, page 499, September 7, 1830 and filed 17 June 1831. Ferdinand C. Barbour and Amman D. Nolen of Wayne County, to Ballard D. Matthews and James C. Alderson of Wayne County. Consideration: $400. Conveys: Lot 7 Town of </w:t>
      </w:r>
      <w:proofErr w:type="spellStart"/>
      <w:r>
        <w:t>Waynesborough</w:t>
      </w:r>
      <w:proofErr w:type="spellEnd"/>
      <w:r>
        <w:t xml:space="preserve">. James Russell and Walter H. </w:t>
      </w:r>
      <w:proofErr w:type="spellStart"/>
      <w:r>
        <w:t>Mileham</w:t>
      </w:r>
      <w:proofErr w:type="spellEnd"/>
      <w:r>
        <w:t xml:space="preserve">, by mark. </w:t>
      </w:r>
    </w:p>
    <w:p w:rsidR="00DA7E7D" w:rsidRDefault="00DA7E7D" w:rsidP="00DA7E7D">
      <w:pPr>
        <w:pStyle w:val="ListParagraph"/>
        <w:numPr>
          <w:ilvl w:val="1"/>
          <w:numId w:val="1"/>
        </w:numPr>
        <w:spacing w:line="360" w:lineRule="auto"/>
      </w:pPr>
      <w:r>
        <w:t xml:space="preserve">Book B, page 485, November 18, 1835 and filed August 9, 1837. </w:t>
      </w:r>
      <w:proofErr w:type="spellStart"/>
      <w:r>
        <w:t>Anslum</w:t>
      </w:r>
      <w:proofErr w:type="spellEnd"/>
      <w:r>
        <w:t xml:space="preserve"> Nolen to Sparling Thornton both of Wayne County. Consideration: $50. Conveys: Ten acres on Holly Creek in District seven, Range seven and Section two.  Solomon Brewer and Robert F. Cochran.  Note: this was the same land he bought in 1820.</w:t>
      </w:r>
    </w:p>
    <w:p w:rsidR="00DA7E7D" w:rsidRDefault="00DA7E7D" w:rsidP="00DA7E7D">
      <w:pPr>
        <w:pStyle w:val="ListParagraph"/>
        <w:numPr>
          <w:ilvl w:val="0"/>
          <w:numId w:val="1"/>
        </w:numPr>
        <w:spacing w:line="360" w:lineRule="auto"/>
      </w:pPr>
      <w:r>
        <w:t xml:space="preserve">Stephen </w:t>
      </w:r>
      <w:proofErr w:type="spellStart"/>
      <w:r>
        <w:t>Nowlen</w:t>
      </w:r>
      <w:proofErr w:type="spellEnd"/>
      <w:r>
        <w:t xml:space="preserve"> </w:t>
      </w:r>
    </w:p>
    <w:p w:rsidR="00DA7E7D" w:rsidRDefault="00DA7E7D" w:rsidP="00DA7E7D">
      <w:pPr>
        <w:pStyle w:val="ListParagraph"/>
        <w:numPr>
          <w:ilvl w:val="1"/>
          <w:numId w:val="1"/>
        </w:numPr>
        <w:spacing w:line="360" w:lineRule="auto"/>
      </w:pPr>
      <w:r>
        <w:t xml:space="preserve">Book B, page 64, September 27, 1832 and filed September 5, 1833.  James Cooper’s heirs: Judy Cooper, widow, John Cooper, James Cooper, John Hensley and Jane Hensley, his wife, Stephen </w:t>
      </w:r>
      <w:proofErr w:type="spellStart"/>
      <w:r>
        <w:t>Nowlen</w:t>
      </w:r>
      <w:proofErr w:type="spellEnd"/>
      <w:r>
        <w:t xml:space="preserve"> and Nancy </w:t>
      </w:r>
      <w:proofErr w:type="spellStart"/>
      <w:r>
        <w:t>Nowlen</w:t>
      </w:r>
      <w:proofErr w:type="spellEnd"/>
      <w:r>
        <w:t xml:space="preserve">, his wife, heirs of James Cooper, deceased of Wayne County (all sign by mark) to Benjamin Lankford of Hickman County, Tennessee. Consideration: $200.  Conveys: 31 acres on Tract Creek referred to NE corner of tract sold by John Hensley to John Dabbs.  Robert Grinder (by mark) John Dabbs (by mark). </w:t>
      </w:r>
    </w:p>
    <w:p w:rsidR="00DA7E7D" w:rsidRDefault="00DA7E7D" w:rsidP="00DA7E7D">
      <w:pPr>
        <w:pStyle w:val="ListParagraph"/>
        <w:spacing w:line="360" w:lineRule="auto"/>
        <w:ind w:left="1440"/>
      </w:pPr>
    </w:p>
    <w:p w:rsidR="00DA7E7D" w:rsidRDefault="00DA7E7D" w:rsidP="00DA7E7D">
      <w:pPr>
        <w:spacing w:line="360" w:lineRule="auto"/>
      </w:pPr>
      <w:r>
        <w:t xml:space="preserve">The land records showed the presence of David, Joseph, Berry, </w:t>
      </w:r>
      <w:proofErr w:type="spellStart"/>
      <w:r>
        <w:t>Anslum</w:t>
      </w:r>
      <w:proofErr w:type="spellEnd"/>
      <w:r>
        <w:t xml:space="preserve"> and Stephen Nolen/</w:t>
      </w:r>
      <w:proofErr w:type="spellStart"/>
      <w:r>
        <w:t>Nowlen</w:t>
      </w:r>
      <w:proofErr w:type="spellEnd"/>
      <w:r>
        <w:t xml:space="preserve">.  In the last research session, it was suggested that Stephen, Joseph and </w:t>
      </w:r>
      <w:proofErr w:type="spellStart"/>
      <w:r>
        <w:t>Anslum</w:t>
      </w:r>
      <w:proofErr w:type="spellEnd"/>
      <w:r>
        <w:t xml:space="preserve"> were the most likely candidates for father of Littleton since they were the only Nolen/</w:t>
      </w:r>
      <w:proofErr w:type="spellStart"/>
      <w:r>
        <w:t>Nowlands</w:t>
      </w:r>
      <w:proofErr w:type="spellEnd"/>
      <w:r>
        <w:t xml:space="preserve"> listed on the census surrounding the year of Littleton’s birth in 1826.  The land records corroborated the presence of Joseph and </w:t>
      </w:r>
      <w:proofErr w:type="spellStart"/>
      <w:r>
        <w:t>Anslum</w:t>
      </w:r>
      <w:proofErr w:type="spellEnd"/>
      <w:r>
        <w:t xml:space="preserve"> at the right time in Wayne County.   David Nolin bought land in 1822 which was sold by Joseph Nolen, and </w:t>
      </w:r>
      <w:proofErr w:type="spellStart"/>
      <w:r>
        <w:t>Anslum</w:t>
      </w:r>
      <w:proofErr w:type="spellEnd"/>
      <w:r>
        <w:t xml:space="preserve"> bought land in 1820. Joseph sold his land in 1831 and </w:t>
      </w:r>
      <w:proofErr w:type="spellStart"/>
      <w:r>
        <w:t>Anslum</w:t>
      </w:r>
      <w:proofErr w:type="spellEnd"/>
      <w:r>
        <w:t xml:space="preserve"> sold his in 1835, indicating they were living in Wayne County during the time of Littleton’s birth in 1826.  Stephen was on the 1820 census and then not mentioned in the land records until 1832 when land was conveyed to heirs of James Cooper, who was the father of Stephen’s wife, Nancy.  Berry Nolen was not found on a census and his land transactions began after the birth of Littleton </w:t>
      </w:r>
      <w:proofErr w:type="spellStart"/>
      <w:r>
        <w:t>Nowlen</w:t>
      </w:r>
      <w:proofErr w:type="spellEnd"/>
      <w:r>
        <w:t xml:space="preserve">.  </w:t>
      </w:r>
    </w:p>
    <w:p w:rsidR="00DA7E7D" w:rsidRDefault="00DA7E7D" w:rsidP="00DA7E7D">
      <w:pPr>
        <w:spacing w:line="360" w:lineRule="auto"/>
      </w:pPr>
    </w:p>
    <w:p w:rsidR="00DA7E7D" w:rsidRDefault="00DA7E7D" w:rsidP="00DA7E7D">
      <w:pPr>
        <w:spacing w:line="360" w:lineRule="auto"/>
      </w:pPr>
      <w:proofErr w:type="spellStart"/>
      <w:r>
        <w:t>Anslum</w:t>
      </w:r>
      <w:proofErr w:type="spellEnd"/>
      <w:r>
        <w:t xml:space="preserve">, Joseph and Stephen </w:t>
      </w:r>
      <w:proofErr w:type="spellStart"/>
      <w:r>
        <w:t>Nowlen</w:t>
      </w:r>
      <w:proofErr w:type="spellEnd"/>
      <w:r>
        <w:t xml:space="preserve">/Nolen are proposed as possible candidates for the father of Littleton and further research was conducted to learn more about each man.  The following summaries for each of the candidates will include information already found as well as new documentation. </w:t>
      </w:r>
    </w:p>
    <w:p w:rsidR="00DA7E7D" w:rsidRPr="00B31C15" w:rsidRDefault="00DA7E7D" w:rsidP="00DA7E7D">
      <w:pPr>
        <w:spacing w:line="360" w:lineRule="auto"/>
        <w:rPr>
          <w:b/>
        </w:rPr>
      </w:pPr>
      <w:proofErr w:type="spellStart"/>
      <w:r w:rsidRPr="00B31C15">
        <w:rPr>
          <w:b/>
        </w:rPr>
        <w:t>Anslum</w:t>
      </w:r>
      <w:proofErr w:type="spellEnd"/>
      <w:r w:rsidRPr="00B31C15">
        <w:rPr>
          <w:b/>
        </w:rPr>
        <w:t xml:space="preserve"> Nolen</w:t>
      </w:r>
    </w:p>
    <w:p w:rsidR="00DA7E7D" w:rsidRDefault="00DA7E7D" w:rsidP="00DA7E7D">
      <w:pPr>
        <w:pStyle w:val="ListParagraph"/>
        <w:numPr>
          <w:ilvl w:val="0"/>
          <w:numId w:val="2"/>
        </w:numPr>
        <w:spacing w:line="360" w:lineRule="auto"/>
      </w:pPr>
      <w:proofErr w:type="spellStart"/>
      <w:r>
        <w:lastRenderedPageBreak/>
        <w:t>Anslum</w:t>
      </w:r>
      <w:proofErr w:type="spellEnd"/>
      <w:r>
        <w:t xml:space="preserve"> bought land in Wayne County in 1820 and appears to have lived there until the land was sold in 1835.</w:t>
      </w:r>
    </w:p>
    <w:p w:rsidR="00DA7E7D" w:rsidRDefault="00DA7E7D" w:rsidP="00DA7E7D">
      <w:pPr>
        <w:pStyle w:val="ListParagraph"/>
        <w:numPr>
          <w:ilvl w:val="0"/>
          <w:numId w:val="2"/>
        </w:numPr>
        <w:spacing w:line="360" w:lineRule="auto"/>
      </w:pPr>
      <w:r>
        <w:t>On the 1830 census of Wayne County, Tennessee</w:t>
      </w:r>
      <w:proofErr w:type="gramStart"/>
      <w:r>
        <w:t xml:space="preserve">,  </w:t>
      </w:r>
      <w:proofErr w:type="spellStart"/>
      <w:r>
        <w:t>Anslum</w:t>
      </w:r>
      <w:proofErr w:type="spellEnd"/>
      <w:proofErr w:type="gramEnd"/>
      <w:r>
        <w:t xml:space="preserve"> had a son of the age to be Littleton. According to the census, </w:t>
      </w:r>
      <w:proofErr w:type="spellStart"/>
      <w:r>
        <w:t>Anslum</w:t>
      </w:r>
      <w:proofErr w:type="spellEnd"/>
      <w:r>
        <w:t xml:space="preserve"> was born between 1781 and 1790.</w:t>
      </w:r>
      <w:r w:rsidRPr="0065693E">
        <w:t xml:space="preserve"> </w:t>
      </w:r>
      <w:proofErr w:type="spellStart"/>
      <w:r>
        <w:t>Anslum</w:t>
      </w:r>
      <w:proofErr w:type="spellEnd"/>
      <w:r>
        <w:t xml:space="preserve"> and Joseph were living fairly close to each other (within four pages).</w:t>
      </w:r>
      <w:r>
        <w:rPr>
          <w:rStyle w:val="FootnoteReference"/>
        </w:rPr>
        <w:footnoteReference w:id="4"/>
      </w:r>
    </w:p>
    <w:p w:rsidR="00DA7E7D" w:rsidRDefault="00DA7E7D" w:rsidP="00DA7E7D">
      <w:pPr>
        <w:pStyle w:val="ListParagraph"/>
        <w:numPr>
          <w:ilvl w:val="0"/>
          <w:numId w:val="2"/>
        </w:numPr>
        <w:spacing w:line="360" w:lineRule="auto"/>
      </w:pPr>
      <w:proofErr w:type="spellStart"/>
      <w:r>
        <w:t>Anslum</w:t>
      </w:r>
      <w:proofErr w:type="spellEnd"/>
      <w:r>
        <w:t xml:space="preserve"> has not yet been found on the 1840 census.  However, it is possible he was the </w:t>
      </w:r>
      <w:proofErr w:type="spellStart"/>
      <w:r>
        <w:t>Anslum</w:t>
      </w:r>
      <w:proofErr w:type="spellEnd"/>
      <w:r>
        <w:t xml:space="preserve"> Nolen purchasing land in Mississippi with an issue date of 16 November 1840 in Benton County.  Benton County was actually formed from Marshall County in 1870, so it is likely the land was part of Marshall County in 1840. </w:t>
      </w:r>
      <w:r>
        <w:rPr>
          <w:rStyle w:val="FootnoteReference"/>
        </w:rPr>
        <w:footnoteReference w:id="5"/>
      </w:r>
    </w:p>
    <w:p w:rsidR="00DA7E7D" w:rsidRDefault="00DA7E7D" w:rsidP="00DA7E7D">
      <w:pPr>
        <w:pStyle w:val="ListParagraph"/>
        <w:numPr>
          <w:ilvl w:val="0"/>
          <w:numId w:val="2"/>
        </w:numPr>
        <w:spacing w:line="360" w:lineRule="auto"/>
      </w:pPr>
      <w:r>
        <w:t>On the 1850 census of Marshall County, Mississippi, Anson Nolen was found with a birth year of about 1786 in Virginia.</w:t>
      </w:r>
      <w:r>
        <w:rPr>
          <w:rStyle w:val="FootnoteReference"/>
        </w:rPr>
        <w:footnoteReference w:id="6"/>
      </w:r>
      <w:r>
        <w:t xml:space="preserve"> His wife was Elizabeth and he had eight children in the family with the first three born in Tennessee (1831 – 1835): </w:t>
      </w:r>
      <w:proofErr w:type="spellStart"/>
      <w:r>
        <w:t>Permetius</w:t>
      </w:r>
      <w:proofErr w:type="spellEnd"/>
      <w:r>
        <w:t xml:space="preserve">, Sarah, </w:t>
      </w:r>
      <w:proofErr w:type="spellStart"/>
      <w:r>
        <w:t>Parila</w:t>
      </w:r>
      <w:proofErr w:type="spellEnd"/>
      <w:r>
        <w:t xml:space="preserve">, Stephen, Poindexter, Elizabeth, </w:t>
      </w:r>
      <w:proofErr w:type="spellStart"/>
      <w:r>
        <w:t>Comnarcissa</w:t>
      </w:r>
      <w:proofErr w:type="spellEnd"/>
      <w:r>
        <w:t xml:space="preserve">, </w:t>
      </w:r>
      <w:proofErr w:type="spellStart"/>
      <w:proofErr w:type="gramStart"/>
      <w:r>
        <w:t>Ruthy</w:t>
      </w:r>
      <w:proofErr w:type="spellEnd"/>
      <w:proofErr w:type="gramEnd"/>
      <w:r>
        <w:t xml:space="preserve"> Ann Jenkins.    Marshall County borders Tennessee and is only about five counties from Wayne County, Tennessee (about 130 miles).</w:t>
      </w:r>
    </w:p>
    <w:p w:rsidR="00DA7E7D" w:rsidRDefault="00DA7E7D" w:rsidP="00DA7E7D">
      <w:pPr>
        <w:pStyle w:val="ListParagraph"/>
        <w:numPr>
          <w:ilvl w:val="0"/>
          <w:numId w:val="2"/>
        </w:numPr>
        <w:spacing w:line="360" w:lineRule="auto"/>
      </w:pPr>
      <w:r>
        <w:t xml:space="preserve">Several Public Member Trees on Ancestry.com claim the </w:t>
      </w:r>
      <w:proofErr w:type="spellStart"/>
      <w:r>
        <w:t>Anslum</w:t>
      </w:r>
      <w:proofErr w:type="spellEnd"/>
      <w:r>
        <w:t xml:space="preserve"> Nolen who lived in Marshall County, Mississippi, died 24 January 1852 in Arkansas and that his parents were William George Nolen and Delilah Cantrell.  A few “trees” claim General Lee Nolen (born 1784) and Stephen Nolen (born 1790) were </w:t>
      </w:r>
      <w:proofErr w:type="spellStart"/>
      <w:r>
        <w:t>Anslum’s</w:t>
      </w:r>
      <w:proofErr w:type="spellEnd"/>
      <w:r>
        <w:t xml:space="preserve"> brothers, among other siblings. </w:t>
      </w:r>
    </w:p>
    <w:p w:rsidR="00DA7E7D" w:rsidRDefault="00DA7E7D" w:rsidP="00DA7E7D">
      <w:pPr>
        <w:pStyle w:val="ListParagraph"/>
        <w:numPr>
          <w:ilvl w:val="0"/>
          <w:numId w:val="2"/>
        </w:numPr>
        <w:spacing w:line="360" w:lineRule="auto"/>
      </w:pPr>
      <w:r>
        <w:t xml:space="preserve">The 1860 Richland, St. Francis, Arkansas Census included Elizabeth Nolen, age 63, born in Tennessee, with children Stephen, </w:t>
      </w:r>
      <w:proofErr w:type="spellStart"/>
      <w:r>
        <w:t>Igard</w:t>
      </w:r>
      <w:proofErr w:type="spellEnd"/>
      <w:r>
        <w:t xml:space="preserve">, Margaret and </w:t>
      </w:r>
      <w:proofErr w:type="spellStart"/>
      <w:r>
        <w:t>Narcissa</w:t>
      </w:r>
      <w:proofErr w:type="spellEnd"/>
      <w:r>
        <w:t>.</w:t>
      </w:r>
      <w:r>
        <w:rPr>
          <w:rStyle w:val="FootnoteReference"/>
        </w:rPr>
        <w:footnoteReference w:id="7"/>
      </w:r>
      <w:r>
        <w:t xml:space="preserve">  </w:t>
      </w:r>
    </w:p>
    <w:p w:rsidR="00DA7E7D" w:rsidRDefault="00DA7E7D" w:rsidP="00DA7E7D">
      <w:pPr>
        <w:pStyle w:val="ListParagraph"/>
        <w:numPr>
          <w:ilvl w:val="0"/>
          <w:numId w:val="2"/>
        </w:numPr>
        <w:spacing w:line="360" w:lineRule="auto"/>
      </w:pPr>
      <w:r>
        <w:t>Elizabeth left a will in Woodruff County, Arkansas which was probated 29 January 1861.</w:t>
      </w:r>
      <w:r>
        <w:rPr>
          <w:rStyle w:val="FootnoteReference"/>
        </w:rPr>
        <w:footnoteReference w:id="8"/>
      </w:r>
      <w:r>
        <w:t xml:space="preserve"> She bequeathed to the following:</w:t>
      </w:r>
    </w:p>
    <w:p w:rsidR="00DA7E7D" w:rsidRDefault="00DA7E7D" w:rsidP="00DA7E7D">
      <w:pPr>
        <w:pStyle w:val="ListParagraph"/>
        <w:numPr>
          <w:ilvl w:val="1"/>
          <w:numId w:val="2"/>
        </w:numPr>
        <w:spacing w:line="360" w:lineRule="auto"/>
      </w:pPr>
      <w:r>
        <w:t xml:space="preserve">Daughters: </w:t>
      </w:r>
      <w:proofErr w:type="spellStart"/>
      <w:r>
        <w:t>Delila</w:t>
      </w:r>
      <w:proofErr w:type="spellEnd"/>
      <w:r>
        <w:t xml:space="preserve"> F. Wiley, Sarah </w:t>
      </w:r>
      <w:proofErr w:type="spellStart"/>
      <w:r>
        <w:t>Renean</w:t>
      </w:r>
      <w:proofErr w:type="spellEnd"/>
      <w:r>
        <w:t xml:space="preserve"> or </w:t>
      </w:r>
      <w:proofErr w:type="spellStart"/>
      <w:r>
        <w:t>Benean</w:t>
      </w:r>
      <w:proofErr w:type="spellEnd"/>
      <w:r>
        <w:t xml:space="preserve">, Martha Henderson, Margret E. Nolen and </w:t>
      </w:r>
      <w:proofErr w:type="spellStart"/>
      <w:r>
        <w:t>Kerain</w:t>
      </w:r>
      <w:proofErr w:type="spellEnd"/>
      <w:r>
        <w:t xml:space="preserve"> N. Nolen (</w:t>
      </w:r>
      <w:proofErr w:type="spellStart"/>
      <w:r>
        <w:t>Narcissa</w:t>
      </w:r>
      <w:proofErr w:type="spellEnd"/>
      <w:r>
        <w:t>?)</w:t>
      </w:r>
    </w:p>
    <w:p w:rsidR="00DA7E7D" w:rsidRDefault="00DA7E7D" w:rsidP="00DA7E7D">
      <w:pPr>
        <w:pStyle w:val="ListParagraph"/>
        <w:numPr>
          <w:ilvl w:val="1"/>
          <w:numId w:val="2"/>
        </w:numPr>
        <w:spacing w:line="360" w:lineRule="auto"/>
      </w:pPr>
      <w:r>
        <w:t xml:space="preserve">Sons: McNary T. Nolen (eldest son), </w:t>
      </w:r>
      <w:proofErr w:type="spellStart"/>
      <w:r>
        <w:t>Parmeanas</w:t>
      </w:r>
      <w:proofErr w:type="spellEnd"/>
      <w:r>
        <w:t xml:space="preserve"> Nolen, Stephen A. Nolen and Israel P. Nolen.  </w:t>
      </w:r>
    </w:p>
    <w:p w:rsidR="00DA7E7D" w:rsidRDefault="00DA7E7D" w:rsidP="00DA7E7D">
      <w:pPr>
        <w:pStyle w:val="ListParagraph"/>
        <w:numPr>
          <w:ilvl w:val="1"/>
          <w:numId w:val="2"/>
        </w:numPr>
        <w:spacing w:line="360" w:lineRule="auto"/>
      </w:pPr>
      <w:r>
        <w:lastRenderedPageBreak/>
        <w:t xml:space="preserve">Granddaughter: </w:t>
      </w:r>
      <w:proofErr w:type="spellStart"/>
      <w:r>
        <w:t>Rutha</w:t>
      </w:r>
      <w:proofErr w:type="spellEnd"/>
      <w:r>
        <w:t xml:space="preserve"> Ann Jenkins. The mention of this granddaughter helped connect the Arkansas family to the Mississippi family of the 1850 census. </w:t>
      </w:r>
    </w:p>
    <w:p w:rsidR="00DA7E7D" w:rsidRDefault="00DA7E7D" w:rsidP="00DA7E7D">
      <w:pPr>
        <w:spacing w:line="360" w:lineRule="auto"/>
      </w:pPr>
      <w:r>
        <w:t xml:space="preserve">It appears the family of </w:t>
      </w:r>
      <w:proofErr w:type="spellStart"/>
      <w:r>
        <w:t>Anslum</w:t>
      </w:r>
      <w:proofErr w:type="spellEnd"/>
      <w:r>
        <w:t xml:space="preserve"> and Elizabeth who moved to Mississippi and Arkansas was the same as the family who lived in Wayne County in 1830.  This couple did not have a son named Littleton. </w:t>
      </w:r>
    </w:p>
    <w:p w:rsidR="00DA7E7D" w:rsidRDefault="00DA7E7D" w:rsidP="00DA7E7D">
      <w:pPr>
        <w:spacing w:line="360" w:lineRule="auto"/>
      </w:pPr>
    </w:p>
    <w:p w:rsidR="00DA7E7D" w:rsidRPr="00B31C15" w:rsidRDefault="00DA7E7D" w:rsidP="00DA7E7D">
      <w:pPr>
        <w:spacing w:line="360" w:lineRule="auto"/>
        <w:rPr>
          <w:b/>
        </w:rPr>
      </w:pPr>
      <w:r w:rsidRPr="00B31C15">
        <w:rPr>
          <w:b/>
        </w:rPr>
        <w:t>Joseph Nolen</w:t>
      </w:r>
    </w:p>
    <w:p w:rsidR="00DA7E7D" w:rsidRDefault="00DA7E7D" w:rsidP="00DA7E7D">
      <w:pPr>
        <w:pStyle w:val="ListParagraph"/>
        <w:numPr>
          <w:ilvl w:val="0"/>
          <w:numId w:val="3"/>
        </w:numPr>
        <w:spacing w:line="360" w:lineRule="auto"/>
      </w:pPr>
      <w:r>
        <w:t>David Nolen bought land in Wayne County in 1822 and the same land was sold by Joseph Nolen and recorded in Wayne County court in September 1832.</w:t>
      </w:r>
    </w:p>
    <w:p w:rsidR="00DA7E7D" w:rsidRDefault="00DA7E7D" w:rsidP="00DA7E7D">
      <w:pPr>
        <w:pStyle w:val="ListParagraph"/>
        <w:numPr>
          <w:ilvl w:val="0"/>
          <w:numId w:val="3"/>
        </w:numPr>
        <w:spacing w:line="360" w:lineRule="auto"/>
      </w:pPr>
      <w:r>
        <w:t xml:space="preserve">On the 1820 census of Williamson County, Tennessee, David and Joseph Nolen were enumerated next to each other. </w:t>
      </w:r>
      <w:r>
        <w:rPr>
          <w:rStyle w:val="FootnoteReference"/>
        </w:rPr>
        <w:footnoteReference w:id="9"/>
      </w:r>
      <w:r>
        <w:t xml:space="preserve">  It is interesting to note that David was still in Williamson County in 1830, but Joseph was not. </w:t>
      </w:r>
    </w:p>
    <w:p w:rsidR="00DA7E7D" w:rsidRDefault="00DA7E7D" w:rsidP="00DA7E7D">
      <w:pPr>
        <w:pStyle w:val="ListParagraph"/>
        <w:numPr>
          <w:ilvl w:val="0"/>
          <w:numId w:val="3"/>
        </w:numPr>
        <w:spacing w:line="360" w:lineRule="auto"/>
      </w:pPr>
      <w:r>
        <w:t>On the 1830 census of Wayne County, Tennessee, Joseph had a son of the age to be Littleton and three females under the age of 9.</w:t>
      </w:r>
      <w:r>
        <w:rPr>
          <w:rStyle w:val="FootnoteReference"/>
        </w:rPr>
        <w:footnoteReference w:id="10"/>
      </w:r>
      <w:r>
        <w:t xml:space="preserve"> According to the census, Joseph was born between 1801 and 1810. </w:t>
      </w:r>
      <w:proofErr w:type="spellStart"/>
      <w:r>
        <w:t>Anslum</w:t>
      </w:r>
      <w:proofErr w:type="spellEnd"/>
      <w:r>
        <w:t xml:space="preserve"> and Joseph were living fairly close to each other according to this census (within four pages). It is important to remember that it is likely Littleton had a brother (Stephen) close in age to himself who was in the same company during the Mexican War.</w:t>
      </w:r>
    </w:p>
    <w:p w:rsidR="00DA7E7D" w:rsidRDefault="00DA7E7D" w:rsidP="00DA7E7D">
      <w:pPr>
        <w:pStyle w:val="ListParagraph"/>
        <w:numPr>
          <w:ilvl w:val="0"/>
          <w:numId w:val="3"/>
        </w:numPr>
        <w:spacing w:line="360" w:lineRule="auto"/>
      </w:pPr>
      <w:r>
        <w:t>On May 23</w:t>
      </w:r>
      <w:r w:rsidRPr="00BE75F8">
        <w:rPr>
          <w:vertAlign w:val="superscript"/>
        </w:rPr>
        <w:t>rd</w:t>
      </w:r>
      <w:r>
        <w:t xml:space="preserve"> 1832, it is recorded in Williamson County deeds, that David Nolen conveyed 40 acres of land in Wayne County to Joseph Nolen. </w:t>
      </w:r>
      <w:r>
        <w:rPr>
          <w:rStyle w:val="FootnoteReference"/>
        </w:rPr>
        <w:footnoteReference w:id="11"/>
      </w:r>
      <w:r>
        <w:t xml:space="preserve"> This land was “situate on the head of Little Rock House creek range seven and section three.” This is the exact description of the land David received in 1822 and Wayne County records show Joseph sold in 1831/32. This document connected the Joseph of Wayne County to the Joseph of Williamson County and to David.   Thomas J. Nolen was one of the witnesses.</w:t>
      </w:r>
    </w:p>
    <w:p w:rsidR="00DA7E7D" w:rsidRDefault="00DA7E7D" w:rsidP="00DA7E7D">
      <w:pPr>
        <w:pStyle w:val="ListParagraph"/>
        <w:numPr>
          <w:ilvl w:val="0"/>
          <w:numId w:val="3"/>
        </w:numPr>
        <w:spacing w:line="360" w:lineRule="auto"/>
      </w:pPr>
      <w:r>
        <w:t>A Public Member Tree on Ancestry.com claims Joseph was married to Margaret (Peggy) Brown 23 December 1817 in Williamson County, Tennessee and was the son of David Nolen and Mary (Polly) Bates.</w:t>
      </w:r>
      <w:r>
        <w:rPr>
          <w:rStyle w:val="FootnoteReference"/>
        </w:rPr>
        <w:footnoteReference w:id="12"/>
      </w:r>
    </w:p>
    <w:p w:rsidR="00DA7E7D" w:rsidRDefault="00DA7E7D" w:rsidP="00DA7E7D">
      <w:pPr>
        <w:pStyle w:val="ListParagraph"/>
        <w:numPr>
          <w:ilvl w:val="0"/>
          <w:numId w:val="3"/>
        </w:numPr>
        <w:spacing w:line="360" w:lineRule="auto"/>
      </w:pPr>
      <w:r>
        <w:t xml:space="preserve">In fact, David Nolan left a will dated 29 July 1835 in which he bequeathed to his wife, Polly and children: Joseph, Polly </w:t>
      </w:r>
      <w:proofErr w:type="gramStart"/>
      <w:r>
        <w:t>Davis ,</w:t>
      </w:r>
      <w:proofErr w:type="gramEnd"/>
      <w:r>
        <w:t xml:space="preserve"> </w:t>
      </w:r>
      <w:proofErr w:type="spellStart"/>
      <w:r>
        <w:t>Dellilah</w:t>
      </w:r>
      <w:proofErr w:type="spellEnd"/>
      <w:r>
        <w:t xml:space="preserve"> Gray, Tabitha Nolen, Thomas J., Eliza Edmondson.</w:t>
      </w:r>
      <w:r>
        <w:rPr>
          <w:rStyle w:val="FootnoteReference"/>
        </w:rPr>
        <w:footnoteReference w:id="13"/>
      </w:r>
      <w:r>
        <w:t xml:space="preserve"> </w:t>
      </w:r>
      <w:proofErr w:type="spellStart"/>
      <w:r>
        <w:lastRenderedPageBreak/>
        <w:t>Negores</w:t>
      </w:r>
      <w:proofErr w:type="spellEnd"/>
      <w:r>
        <w:t xml:space="preserve"> were also mentioned: Mary and her children. Note that Thomas J. was mentioned as well as Joseph Nolan.  It is very likely that Joseph of Wayne County was, indeed, the son of David Nolan. </w:t>
      </w:r>
    </w:p>
    <w:p w:rsidR="00DA7E7D" w:rsidRDefault="00DA7E7D" w:rsidP="00DA7E7D">
      <w:pPr>
        <w:pStyle w:val="ListParagraph"/>
        <w:numPr>
          <w:ilvl w:val="0"/>
          <w:numId w:val="3"/>
        </w:numPr>
        <w:spacing w:line="360" w:lineRule="auto"/>
      </w:pPr>
      <w:r>
        <w:t xml:space="preserve">The Joseph who was the son of David died 14 December 1838 and was buried in the Nolen cemetery of Franklin, Williamson County, Tennessee. </w:t>
      </w:r>
      <w:r>
        <w:rPr>
          <w:rStyle w:val="FootnoteReference"/>
        </w:rPr>
        <w:footnoteReference w:id="14"/>
      </w:r>
      <w:r>
        <w:t xml:space="preserve"> David, Mary, and Thomas J. Nolen were also buried in this cemetery. </w:t>
      </w:r>
    </w:p>
    <w:p w:rsidR="00DA7E7D" w:rsidRDefault="00DA7E7D" w:rsidP="00DA7E7D">
      <w:pPr>
        <w:pStyle w:val="ListParagraph"/>
        <w:numPr>
          <w:ilvl w:val="0"/>
          <w:numId w:val="3"/>
        </w:numPr>
        <w:spacing w:line="360" w:lineRule="auto"/>
      </w:pPr>
      <w:r>
        <w:t xml:space="preserve">A will was not found for Joseph Nolen.  </w:t>
      </w:r>
    </w:p>
    <w:p w:rsidR="00DA7E7D" w:rsidRDefault="00DA7E7D" w:rsidP="00DA7E7D">
      <w:pPr>
        <w:spacing w:line="360" w:lineRule="auto"/>
      </w:pPr>
      <w:r>
        <w:t xml:space="preserve">At this point Joseph is still a candidate for father of Littleton, but without a will or other land records to show a relationship, it is difficult to make any connections.  There is also the question of the fact he only had one son of the age to be Littleton on the 1830 census and yet there is the likelihood that Littleton had a brother, close in age, named Stephen. </w:t>
      </w:r>
    </w:p>
    <w:p w:rsidR="00DA7E7D" w:rsidRDefault="00DA7E7D" w:rsidP="00DA7E7D">
      <w:pPr>
        <w:spacing w:line="360" w:lineRule="auto"/>
        <w:rPr>
          <w:b/>
        </w:rPr>
      </w:pPr>
    </w:p>
    <w:p w:rsidR="00DA7E7D" w:rsidRPr="00B31C15" w:rsidRDefault="00DA7E7D" w:rsidP="00DA7E7D">
      <w:pPr>
        <w:spacing w:line="360" w:lineRule="auto"/>
        <w:rPr>
          <w:b/>
        </w:rPr>
      </w:pPr>
      <w:r w:rsidRPr="00B31C15">
        <w:rPr>
          <w:b/>
        </w:rPr>
        <w:t xml:space="preserve">Stephen </w:t>
      </w:r>
      <w:proofErr w:type="spellStart"/>
      <w:r w:rsidRPr="00B31C15">
        <w:rPr>
          <w:b/>
        </w:rPr>
        <w:t>Nowland</w:t>
      </w:r>
      <w:proofErr w:type="spellEnd"/>
    </w:p>
    <w:p w:rsidR="00DA7E7D" w:rsidRDefault="00DA7E7D" w:rsidP="00DA7E7D">
      <w:pPr>
        <w:pStyle w:val="ListParagraph"/>
        <w:numPr>
          <w:ilvl w:val="0"/>
          <w:numId w:val="4"/>
        </w:numPr>
        <w:spacing w:line="360" w:lineRule="auto"/>
      </w:pPr>
      <w:r>
        <w:t xml:space="preserve">Stephen </w:t>
      </w:r>
      <w:proofErr w:type="spellStart"/>
      <w:r>
        <w:t>Nowland</w:t>
      </w:r>
      <w:proofErr w:type="spellEnd"/>
      <w:r>
        <w:t xml:space="preserve"> was on the 1820 census of Wayne County, Tennessee of the age 26 – 44, which indicated he was born between 1776 and 1794.</w:t>
      </w:r>
      <w:r>
        <w:rPr>
          <w:rStyle w:val="FootnoteReference"/>
        </w:rPr>
        <w:footnoteReference w:id="15"/>
      </w:r>
      <w:r>
        <w:t xml:space="preserve"> In the household were two males under the age of 10 and one female of the age 10 – 15 and one 26 – 44. His surname was spelled </w:t>
      </w:r>
      <w:proofErr w:type="spellStart"/>
      <w:r>
        <w:t>Nowland</w:t>
      </w:r>
      <w:proofErr w:type="spellEnd"/>
      <w:r>
        <w:t xml:space="preserve"> and he was enumerated next to James Cooper, his father in law. </w:t>
      </w:r>
    </w:p>
    <w:p w:rsidR="00DA7E7D" w:rsidRDefault="00DA7E7D" w:rsidP="00DA7E7D">
      <w:pPr>
        <w:pStyle w:val="ListParagraph"/>
        <w:numPr>
          <w:ilvl w:val="0"/>
          <w:numId w:val="4"/>
        </w:numPr>
        <w:spacing w:line="360" w:lineRule="auto"/>
      </w:pPr>
      <w:r>
        <w:t xml:space="preserve">Stephen </w:t>
      </w:r>
      <w:proofErr w:type="spellStart"/>
      <w:r>
        <w:t>Nowlen</w:t>
      </w:r>
      <w:proofErr w:type="spellEnd"/>
      <w:r>
        <w:t xml:space="preserve"> and his wife Nancy were named as heirs of James Cooper in an 1832 deed recorded in Wayne County, Tennessee. This might indicate they were living in the area at this time. </w:t>
      </w:r>
    </w:p>
    <w:p w:rsidR="00DA7E7D" w:rsidRDefault="00DA7E7D" w:rsidP="00DA7E7D">
      <w:pPr>
        <w:pStyle w:val="ListParagraph"/>
        <w:numPr>
          <w:ilvl w:val="0"/>
          <w:numId w:val="4"/>
        </w:numPr>
        <w:spacing w:line="360" w:lineRule="auto"/>
      </w:pPr>
      <w:r>
        <w:t xml:space="preserve">There was a Stephen </w:t>
      </w:r>
      <w:proofErr w:type="spellStart"/>
      <w:r>
        <w:t>Nowlan</w:t>
      </w:r>
      <w:proofErr w:type="spellEnd"/>
      <w:r>
        <w:t xml:space="preserve"> in Williamson County, Tennessee in 1830 but it appeared this particular Stephen was in Williamson County in 1820 and 1840. As such, it is likely not the same Stephen </w:t>
      </w:r>
      <w:proofErr w:type="spellStart"/>
      <w:r>
        <w:t>Nowland</w:t>
      </w:r>
      <w:proofErr w:type="spellEnd"/>
      <w:r>
        <w:t xml:space="preserve"> found in the Wayne County 1820 census. </w:t>
      </w:r>
    </w:p>
    <w:p w:rsidR="00DA7E7D" w:rsidRPr="00AF2448" w:rsidRDefault="00DA7E7D" w:rsidP="00DA7E7D">
      <w:pPr>
        <w:pStyle w:val="ListParagraph"/>
        <w:numPr>
          <w:ilvl w:val="0"/>
          <w:numId w:val="4"/>
        </w:numPr>
        <w:spacing w:line="360" w:lineRule="auto"/>
      </w:pPr>
      <w:r>
        <w:t xml:space="preserve">There was a Stephen </w:t>
      </w:r>
      <w:proofErr w:type="spellStart"/>
      <w:r>
        <w:t>Nowllen</w:t>
      </w:r>
      <w:proofErr w:type="spellEnd"/>
      <w:r>
        <w:t xml:space="preserve"> on the 1840 Census of Marengo County, Alabama.</w:t>
      </w:r>
      <w:r>
        <w:rPr>
          <w:rStyle w:val="FootnoteReference"/>
        </w:rPr>
        <w:footnoteReference w:id="16"/>
      </w:r>
      <w:r>
        <w:t xml:space="preserve">  In the last report, this Stephen was proposed as a candidate for the father of Littleton since Marengo County borders Sumter County where Littleton enlisted in the Mexican War in 1847.  On this census Stephen’s age was between 40 – 49 years (born between 1790 and 1800) and eight </w:t>
      </w:r>
      <w:r>
        <w:lastRenderedPageBreak/>
        <w:t xml:space="preserve">children are listed with no female of the age to be his wife. There were five males between the ages of 5 – 19. Three of these were of the age to be the ancestor, Littleton and his possible </w:t>
      </w:r>
      <w:r w:rsidRPr="00AF2448">
        <w:t xml:space="preserve">brother, Stephen, who enlisted in the Mexican War at the same time as Littleton. </w:t>
      </w:r>
    </w:p>
    <w:p w:rsidR="00DA7E7D" w:rsidRDefault="00DA7E7D" w:rsidP="00DA7E7D">
      <w:pPr>
        <w:pStyle w:val="ListParagraph"/>
        <w:numPr>
          <w:ilvl w:val="0"/>
          <w:numId w:val="4"/>
        </w:numPr>
        <w:spacing w:line="360" w:lineRule="auto"/>
      </w:pPr>
      <w:r w:rsidRPr="00AF2448">
        <w:t xml:space="preserve"> A land grant was found for Stephen </w:t>
      </w:r>
      <w:proofErr w:type="spellStart"/>
      <w:r w:rsidRPr="00AF2448">
        <w:t>Nowlen</w:t>
      </w:r>
      <w:proofErr w:type="spellEnd"/>
      <w:r w:rsidRPr="00AF2448">
        <w:t xml:space="preserve"> from the US Government dated 25 September 1835 in which he was granted 40 acres and 5/100</w:t>
      </w:r>
      <w:r w:rsidRPr="00AF2448">
        <w:rPr>
          <w:vertAlign w:val="superscript"/>
        </w:rPr>
        <w:t>th</w:t>
      </w:r>
      <w:r w:rsidRPr="00AF2448">
        <w:t xml:space="preserve"> of an acre in Marengo County, Alabama. </w:t>
      </w:r>
      <w:r w:rsidRPr="00AF2448">
        <w:rPr>
          <w:rStyle w:val="FootnoteReference"/>
        </w:rPr>
        <w:footnoteReference w:id="17"/>
      </w:r>
      <w:r w:rsidRPr="00AF2448">
        <w:t xml:space="preserve"> The description is:  “the lot on South East quarter of North East quarter of Section Twenty nine in the Township Section of range Five East…”  On the 14</w:t>
      </w:r>
      <w:r w:rsidRPr="00AF2448">
        <w:rPr>
          <w:vertAlign w:val="superscript"/>
        </w:rPr>
        <w:t>th</w:t>
      </w:r>
      <w:r w:rsidRPr="00AF2448">
        <w:t xml:space="preserve"> of December 1835, Stephen </w:t>
      </w:r>
      <w:proofErr w:type="spellStart"/>
      <w:r w:rsidRPr="00AF2448">
        <w:t>Nowlen</w:t>
      </w:r>
      <w:proofErr w:type="spellEnd"/>
      <w:r w:rsidRPr="00AF2448">
        <w:t xml:space="preserve"> bought land from William Ford in Marengo County, Alabama which was located in Section 28 in the township section of range five east.</w:t>
      </w:r>
      <w:r w:rsidRPr="00AF2448">
        <w:rPr>
          <w:rStyle w:val="FootnoteReference"/>
        </w:rPr>
        <w:t xml:space="preserve"> </w:t>
      </w:r>
      <w:r w:rsidRPr="00AF2448">
        <w:t xml:space="preserve">Then in December 1844, administrators of the estate of Stephen </w:t>
      </w:r>
      <w:proofErr w:type="spellStart"/>
      <w:r w:rsidRPr="00AF2448">
        <w:t>Nowlen</w:t>
      </w:r>
      <w:proofErr w:type="spellEnd"/>
      <w:r w:rsidRPr="00AF2448">
        <w:t xml:space="preserve"> sold the land in Section 28 to Benjamin Whitehead.</w:t>
      </w:r>
      <w:r w:rsidRPr="00AF2448">
        <w:rPr>
          <w:rStyle w:val="FootnoteReference"/>
        </w:rPr>
        <w:t xml:space="preserve"> </w:t>
      </w:r>
      <w:r w:rsidRPr="00AF2448">
        <w:rPr>
          <w:rStyle w:val="FootnoteReference"/>
        </w:rPr>
        <w:footnoteReference w:id="18"/>
      </w:r>
    </w:p>
    <w:p w:rsidR="00DA7E7D" w:rsidRDefault="00DA7E7D" w:rsidP="00DA7E7D">
      <w:pPr>
        <w:pStyle w:val="ListParagraph"/>
        <w:numPr>
          <w:ilvl w:val="0"/>
          <w:numId w:val="4"/>
        </w:numPr>
        <w:spacing w:line="360" w:lineRule="auto"/>
      </w:pPr>
      <w:r>
        <w:t xml:space="preserve">Wills for Marengo County, Alabama were not available at the Family History Library.  The record which appeared to be wills only included marriage records. </w:t>
      </w:r>
    </w:p>
    <w:p w:rsidR="00DA7E7D" w:rsidRDefault="00DA7E7D" w:rsidP="00DA7E7D">
      <w:pPr>
        <w:pStyle w:val="ListParagraph"/>
        <w:numPr>
          <w:ilvl w:val="0"/>
          <w:numId w:val="4"/>
        </w:numPr>
        <w:spacing w:line="360" w:lineRule="auto"/>
      </w:pPr>
      <w:r>
        <w:t xml:space="preserve">The Family History Library did have probate minutes from 1820 – 1929 for Marengo County and some volumes were indexed.  A search in these revealed the answer needed regarding the father of Littleton.  There were </w:t>
      </w:r>
      <w:proofErr w:type="gramStart"/>
      <w:r>
        <w:t>several  entries</w:t>
      </w:r>
      <w:proofErr w:type="gramEnd"/>
      <w:r>
        <w:t xml:space="preserve"> for Stephen </w:t>
      </w:r>
      <w:proofErr w:type="spellStart"/>
      <w:r>
        <w:t>Nowlen</w:t>
      </w:r>
      <w:proofErr w:type="spellEnd"/>
      <w:r>
        <w:t xml:space="preserve"> in the index of Volume D and one for John </w:t>
      </w:r>
      <w:proofErr w:type="spellStart"/>
      <w:r>
        <w:t>Nowland</w:t>
      </w:r>
      <w:proofErr w:type="spellEnd"/>
      <w:r>
        <w:t xml:space="preserve"> in the same volume.</w:t>
      </w:r>
      <w:r>
        <w:rPr>
          <w:rStyle w:val="FootnoteReference"/>
        </w:rPr>
        <w:footnoteReference w:id="19"/>
      </w:r>
      <w:r>
        <w:t xml:space="preserve">  The entry for John was during the November 1845 court and was an “order by the court that a citation issue to </w:t>
      </w:r>
      <w:proofErr w:type="spellStart"/>
      <w:r>
        <w:t>Sherod</w:t>
      </w:r>
      <w:proofErr w:type="spellEnd"/>
      <w:r>
        <w:t xml:space="preserve"> </w:t>
      </w:r>
      <w:proofErr w:type="spellStart"/>
      <w:r>
        <w:t>Nowland</w:t>
      </w:r>
      <w:proofErr w:type="spellEnd"/>
      <w:r>
        <w:t xml:space="preserve"> administrator of John </w:t>
      </w:r>
      <w:proofErr w:type="spellStart"/>
      <w:r>
        <w:t>Nowland</w:t>
      </w:r>
      <w:proofErr w:type="spellEnd"/>
      <w:r>
        <w:t xml:space="preserve"> deceased to appear before this Court on the first Monday in December next and make final settlement of his said administration.”  The entries for Stephen dealt with his estate as indicated in the land records and included statements regarding both section 28 and section 29 which he had owned.  However, the entry of most interest was on page 138 which took place in the Orphan’s Court on the first Monday and 7</w:t>
      </w:r>
      <w:r w:rsidRPr="00D83AFE">
        <w:rPr>
          <w:vertAlign w:val="superscript"/>
        </w:rPr>
        <w:t>th</w:t>
      </w:r>
      <w:r>
        <w:t xml:space="preserve"> day of October 1844. In this court entry Stephen </w:t>
      </w:r>
      <w:proofErr w:type="spellStart"/>
      <w:r>
        <w:t>Nowlen’s</w:t>
      </w:r>
      <w:proofErr w:type="spellEnd"/>
      <w:r>
        <w:t xml:space="preserve"> heirs were named including both Stephen and Littleton </w:t>
      </w:r>
      <w:proofErr w:type="spellStart"/>
      <w:r>
        <w:t>Nowlen</w:t>
      </w:r>
      <w:proofErr w:type="spellEnd"/>
      <w:r>
        <w:t>.  They were considered minors at the time since both were under the age of 21.  The following are the legal heirs named:</w:t>
      </w:r>
    </w:p>
    <w:p w:rsidR="00DA7E7D" w:rsidRDefault="00DA7E7D" w:rsidP="00DA7E7D">
      <w:pPr>
        <w:pStyle w:val="ListParagraph"/>
        <w:spacing w:line="360" w:lineRule="auto"/>
        <w:ind w:left="1440"/>
      </w:pPr>
      <w:r>
        <w:t xml:space="preserve">Seth Dabbs and Mary his wife; William </w:t>
      </w:r>
      <w:proofErr w:type="spellStart"/>
      <w:r>
        <w:t>Nowlen</w:t>
      </w:r>
      <w:proofErr w:type="spellEnd"/>
      <w:r>
        <w:t xml:space="preserve">, </w:t>
      </w:r>
      <w:proofErr w:type="spellStart"/>
      <w:r>
        <w:t>Shaderach</w:t>
      </w:r>
      <w:proofErr w:type="spellEnd"/>
      <w:r>
        <w:t xml:space="preserve"> </w:t>
      </w:r>
      <w:proofErr w:type="spellStart"/>
      <w:r>
        <w:t>Nowlen</w:t>
      </w:r>
      <w:proofErr w:type="spellEnd"/>
      <w:r>
        <w:t xml:space="preserve">, Jane </w:t>
      </w:r>
      <w:proofErr w:type="spellStart"/>
      <w:r>
        <w:t>Nowlen</w:t>
      </w:r>
      <w:proofErr w:type="spellEnd"/>
      <w:r>
        <w:t xml:space="preserve"> and James </w:t>
      </w:r>
      <w:proofErr w:type="spellStart"/>
      <w:r>
        <w:t>Nowlen</w:t>
      </w:r>
      <w:proofErr w:type="spellEnd"/>
      <w:r>
        <w:t xml:space="preserve"> who were then residents of the State of Alabama.</w:t>
      </w:r>
    </w:p>
    <w:p w:rsidR="00DA7E7D" w:rsidRDefault="00DA7E7D" w:rsidP="00DA7E7D">
      <w:pPr>
        <w:pStyle w:val="ListParagraph"/>
        <w:spacing w:line="360" w:lineRule="auto"/>
        <w:ind w:left="1440"/>
      </w:pPr>
      <w:r>
        <w:lastRenderedPageBreak/>
        <w:t>Jacob Braswell and Judith his wife of the County of Marengo</w:t>
      </w:r>
    </w:p>
    <w:p w:rsidR="00DA7E7D" w:rsidRDefault="00DA7E7D" w:rsidP="00DA7E7D">
      <w:pPr>
        <w:pStyle w:val="ListParagraph"/>
        <w:spacing w:line="360" w:lineRule="auto"/>
        <w:ind w:left="1440"/>
      </w:pPr>
      <w:r>
        <w:t xml:space="preserve">Minors: Stephen </w:t>
      </w:r>
      <w:proofErr w:type="spellStart"/>
      <w:r>
        <w:t>Nowlen</w:t>
      </w:r>
      <w:proofErr w:type="spellEnd"/>
      <w:r>
        <w:t xml:space="preserve">, Littleton </w:t>
      </w:r>
      <w:proofErr w:type="spellStart"/>
      <w:r>
        <w:t>Nowlen</w:t>
      </w:r>
      <w:proofErr w:type="spellEnd"/>
      <w:r>
        <w:t xml:space="preserve">, David </w:t>
      </w:r>
      <w:proofErr w:type="spellStart"/>
      <w:r>
        <w:t>Nowlen</w:t>
      </w:r>
      <w:proofErr w:type="spellEnd"/>
      <w:r>
        <w:t xml:space="preserve">, </w:t>
      </w:r>
      <w:r w:rsidRPr="0021187E">
        <w:t xml:space="preserve">Stacy </w:t>
      </w:r>
      <w:proofErr w:type="spellStart"/>
      <w:r w:rsidRPr="0021187E">
        <w:t>Nowlen</w:t>
      </w:r>
      <w:proofErr w:type="spellEnd"/>
      <w:r w:rsidRPr="0021187E">
        <w:t xml:space="preserve">, Elizabeth </w:t>
      </w:r>
      <w:proofErr w:type="spellStart"/>
      <w:r w:rsidRPr="0021187E">
        <w:t>Nowlen</w:t>
      </w:r>
      <w:proofErr w:type="spellEnd"/>
      <w:r w:rsidRPr="0021187E">
        <w:t xml:space="preserve"> and Nancy </w:t>
      </w:r>
      <w:proofErr w:type="spellStart"/>
      <w:r w:rsidRPr="0021187E">
        <w:t>Nowlen</w:t>
      </w:r>
      <w:proofErr w:type="spellEnd"/>
      <w:r w:rsidRPr="0021187E">
        <w:t>, all of the County of Marengo.</w:t>
      </w:r>
      <w:r>
        <w:t xml:space="preserve"> </w:t>
      </w:r>
    </w:p>
    <w:p w:rsidR="00DA7E7D" w:rsidRDefault="00DA7E7D" w:rsidP="00DA7E7D">
      <w:pPr>
        <w:spacing w:line="360" w:lineRule="auto"/>
      </w:pPr>
    </w:p>
    <w:p w:rsidR="00DA7E7D" w:rsidRDefault="00DA7E7D" w:rsidP="00DA7E7D">
      <w:pPr>
        <w:spacing w:line="360" w:lineRule="auto"/>
      </w:pPr>
      <w:r>
        <w:t xml:space="preserve">This is excellent documentation connecting Littleton to his father, Stephen, and to the Stephen who was previously suspected to be his brother.  Because of the lack of time left on this project only a brief search was made for the other children to learn their dates and places of birth. Further research is recommended to learn more about them and their descendants. </w:t>
      </w:r>
    </w:p>
    <w:p w:rsidR="00DA7E7D" w:rsidRDefault="00DA7E7D" w:rsidP="00DA7E7D">
      <w:pPr>
        <w:spacing w:line="360" w:lineRule="auto"/>
      </w:pPr>
    </w:p>
    <w:p w:rsidR="00DA7E7D" w:rsidRDefault="00DA7E7D" w:rsidP="00DA7E7D">
      <w:pPr>
        <w:spacing w:line="360" w:lineRule="auto"/>
      </w:pPr>
      <w:r>
        <w:t xml:space="preserve">The 1850 census for Marengo County produced David </w:t>
      </w:r>
      <w:proofErr w:type="spellStart"/>
      <w:r>
        <w:t>Nowlen</w:t>
      </w:r>
      <w:proofErr w:type="spellEnd"/>
      <w:r>
        <w:t xml:space="preserve">, born about 1829 in Tennessee and Elizabeth </w:t>
      </w:r>
      <w:proofErr w:type="spellStart"/>
      <w:r>
        <w:t>Nowlen</w:t>
      </w:r>
      <w:proofErr w:type="spellEnd"/>
      <w:r>
        <w:t xml:space="preserve">, born about 1834 in Alabama. </w:t>
      </w:r>
      <w:r>
        <w:rPr>
          <w:rStyle w:val="FootnoteReference"/>
        </w:rPr>
        <w:footnoteReference w:id="20"/>
      </w:r>
      <w:r>
        <w:t xml:space="preserve"> David was in the household of Edwin Lockhart and Elizabeth was in the household of John and Lydia Smith.  There was also a William </w:t>
      </w:r>
      <w:proofErr w:type="spellStart"/>
      <w:r>
        <w:t>Nowlen</w:t>
      </w:r>
      <w:proofErr w:type="spellEnd"/>
      <w:r>
        <w:t xml:space="preserve"> in Marengo County, but he was born in Alabama in 1831 which would have placed him as a minor in the estate record, but he was not listed in that category. </w:t>
      </w:r>
    </w:p>
    <w:p w:rsidR="00DA7E7D" w:rsidRDefault="00DA7E7D" w:rsidP="00DA7E7D">
      <w:pPr>
        <w:spacing w:line="360" w:lineRule="auto"/>
      </w:pPr>
    </w:p>
    <w:p w:rsidR="00DA7E7D" w:rsidRDefault="00DA7E7D" w:rsidP="00DA7E7D">
      <w:pPr>
        <w:spacing w:line="360" w:lineRule="auto"/>
      </w:pPr>
      <w:r>
        <w:t>Seth and Mary Dabbs appear to have been found on the 1850 and 1860 census of Wayne County, Tennessee.</w:t>
      </w:r>
      <w:r>
        <w:rPr>
          <w:rStyle w:val="FootnoteReference"/>
        </w:rPr>
        <w:footnoteReference w:id="21"/>
      </w:r>
      <w:r>
        <w:t xml:space="preserve"> </w:t>
      </w:r>
      <w:r>
        <w:rPr>
          <w:rStyle w:val="FootnoteReference"/>
        </w:rPr>
        <w:footnoteReference w:id="22"/>
      </w:r>
      <w:r>
        <w:t xml:space="preserve"> Mary was born about 1818 in Tennessee and they had several children.  However, all the Public Member Trees on Ancestry.com and Family Tree at FamilySearch.org claim Mary’s maiden name was Gander.  Before adding this Mary to the family of Stephen </w:t>
      </w:r>
      <w:proofErr w:type="spellStart"/>
      <w:r>
        <w:t>Nowlen</w:t>
      </w:r>
      <w:proofErr w:type="spellEnd"/>
      <w:r>
        <w:t xml:space="preserve">, further research should be conducted to ensure this is the same Seth and Mary Dabbs as was named in the estate record. </w:t>
      </w:r>
    </w:p>
    <w:p w:rsidR="00DA7E7D" w:rsidRDefault="00DA7E7D" w:rsidP="00DA7E7D">
      <w:pPr>
        <w:spacing w:line="360" w:lineRule="auto"/>
      </w:pPr>
    </w:p>
    <w:p w:rsidR="00DA7E7D" w:rsidRDefault="00DA7E7D" w:rsidP="00DA7E7D">
      <w:pPr>
        <w:spacing w:line="360" w:lineRule="auto"/>
      </w:pPr>
      <w:r w:rsidRPr="005B6FC2">
        <w:t xml:space="preserve">Stephen </w:t>
      </w:r>
      <w:proofErr w:type="spellStart"/>
      <w:r w:rsidRPr="005B6FC2">
        <w:t>Nowlen</w:t>
      </w:r>
      <w:proofErr w:type="spellEnd"/>
      <w:r>
        <w:t>, the father of Littleton,</w:t>
      </w:r>
      <w:r w:rsidRPr="005B6FC2">
        <w:t xml:space="preserve"> is </w:t>
      </w:r>
      <w:r>
        <w:t xml:space="preserve">likely the same Stephen who was named in the Wayne County, Tennessee land sale of James Cooper which was mentioned earlier in this report.   In this record, the heirs of the deceased James Cooper were named including a daughter Nancy who was married to Stephen </w:t>
      </w:r>
      <w:proofErr w:type="spellStart"/>
      <w:r>
        <w:t>Nowlen</w:t>
      </w:r>
      <w:proofErr w:type="spellEnd"/>
      <w:r>
        <w:t xml:space="preserve">. </w:t>
      </w:r>
      <w:proofErr w:type="gramStart"/>
      <w:r>
        <w:t>his</w:t>
      </w:r>
      <w:proofErr w:type="gramEnd"/>
      <w:r>
        <w:t xml:space="preserve"> decease in which heirs were named.   John Dabbs and Robert Grinder were witnesses to the land sale.   Note that Stephen’s daughter, Mary, married a Seth Dabbs who </w:t>
      </w:r>
      <w:proofErr w:type="spellStart"/>
      <w:r>
        <w:t>wass</w:t>
      </w:r>
      <w:proofErr w:type="spellEnd"/>
      <w:r>
        <w:t xml:space="preserve"> believed to have lived in Wayne County, Tennessee and that some have attributed Mary’s maiden name as Grinder.  Further research should help shed more light on this situation. </w:t>
      </w:r>
    </w:p>
    <w:p w:rsidR="00DA7E7D" w:rsidRDefault="00DA7E7D" w:rsidP="00DA7E7D">
      <w:pPr>
        <w:spacing w:line="360" w:lineRule="auto"/>
      </w:pPr>
    </w:p>
    <w:p w:rsidR="00DA7E7D" w:rsidRDefault="00DA7E7D" w:rsidP="00DA7E7D">
      <w:pPr>
        <w:spacing w:line="360" w:lineRule="auto"/>
      </w:pPr>
      <w:r>
        <w:t xml:space="preserve">There was a </w:t>
      </w:r>
      <w:proofErr w:type="spellStart"/>
      <w:r>
        <w:t>Shadrick</w:t>
      </w:r>
      <w:proofErr w:type="spellEnd"/>
      <w:r>
        <w:t xml:space="preserve"> Noland, born 1817 in Tennessee, in the household of Joseph and Rebecca of Benton County, Alabama on the 1850 census.</w:t>
      </w:r>
      <w:r>
        <w:rPr>
          <w:rStyle w:val="FootnoteReference"/>
        </w:rPr>
        <w:footnoteReference w:id="23"/>
      </w:r>
      <w:r>
        <w:t xml:space="preserve">  He could be the son of Joseph or perhaps a nephew.  Further research could be conducted on this family to learn if </w:t>
      </w:r>
      <w:proofErr w:type="spellStart"/>
      <w:r>
        <w:t>Shadrick</w:t>
      </w:r>
      <w:proofErr w:type="spellEnd"/>
      <w:r>
        <w:t xml:space="preserve"> was their son, or not. </w:t>
      </w:r>
    </w:p>
    <w:p w:rsidR="00DA7E7D" w:rsidRDefault="00DA7E7D" w:rsidP="00DA7E7D">
      <w:pPr>
        <w:spacing w:line="360" w:lineRule="auto"/>
      </w:pPr>
    </w:p>
    <w:p w:rsidR="00DA7E7D" w:rsidRDefault="00DA7E7D" w:rsidP="00DA7E7D">
      <w:pPr>
        <w:spacing w:line="360" w:lineRule="auto"/>
      </w:pPr>
      <w:r>
        <w:t xml:space="preserve">A marriage was found in Marengo County, Alabama for James </w:t>
      </w:r>
      <w:proofErr w:type="spellStart"/>
      <w:r>
        <w:t>Nowlin</w:t>
      </w:r>
      <w:proofErr w:type="spellEnd"/>
      <w:r>
        <w:t xml:space="preserve"> and Martha A. Moore dated 11 November 1845.</w:t>
      </w:r>
      <w:r>
        <w:rPr>
          <w:rStyle w:val="FootnoteReference"/>
        </w:rPr>
        <w:footnoteReference w:id="24"/>
      </w:r>
      <w:r>
        <w:t xml:space="preserve">  This is possibly James, the son of Stephen.  He was not readily found on the 1850 census, so it is recommended more time is spent on locating him in future records. </w:t>
      </w:r>
    </w:p>
    <w:p w:rsidR="00DA7E7D" w:rsidRDefault="00DA7E7D" w:rsidP="00DA7E7D">
      <w:pPr>
        <w:spacing w:line="360" w:lineRule="auto"/>
      </w:pPr>
    </w:p>
    <w:p w:rsidR="00DA7E7D" w:rsidRDefault="00DA7E7D" w:rsidP="00DA7E7D">
      <w:pPr>
        <w:spacing w:line="360" w:lineRule="auto"/>
      </w:pPr>
      <w:r>
        <w:t xml:space="preserve">A marriage was also found in Marengo County, Alabama for Juda </w:t>
      </w:r>
      <w:proofErr w:type="spellStart"/>
      <w:r>
        <w:t>Nowlen</w:t>
      </w:r>
      <w:proofErr w:type="spellEnd"/>
      <w:r>
        <w:t xml:space="preserve"> and Jacob Braswell on 13 April 1837.</w:t>
      </w:r>
      <w:r>
        <w:rPr>
          <w:rStyle w:val="FootnoteReference"/>
        </w:rPr>
        <w:footnoteReference w:id="25"/>
      </w:r>
      <w:r>
        <w:t xml:space="preserve"> By 1850 the couple was found on the census in Bayou Mason, Chicot Arkansas with their children.</w:t>
      </w:r>
      <w:r>
        <w:rPr>
          <w:rStyle w:val="FootnoteReference"/>
        </w:rPr>
        <w:footnoteReference w:id="26"/>
      </w:r>
      <w:r>
        <w:t xml:space="preserve">  Of importance is that Littleton and Stephen Noland were also enumerated in this household. </w:t>
      </w:r>
    </w:p>
    <w:p w:rsidR="00DA7E7D" w:rsidRDefault="00DA7E7D" w:rsidP="00DA7E7D">
      <w:pPr>
        <w:spacing w:line="360" w:lineRule="auto"/>
      </w:pPr>
    </w:p>
    <w:p w:rsidR="00DA7E7D" w:rsidRDefault="00DA7E7D" w:rsidP="00DA7E7D">
      <w:r w:rsidRPr="00AA7BEB">
        <w:t xml:space="preserve">No information could be found </w:t>
      </w:r>
      <w:r>
        <w:t xml:space="preserve">yet </w:t>
      </w:r>
      <w:r w:rsidRPr="00AA7BEB">
        <w:t xml:space="preserve">for William, Jane, Stacy and Nancy </w:t>
      </w:r>
      <w:proofErr w:type="spellStart"/>
      <w:r w:rsidRPr="00AA7BEB">
        <w:t>Nowlen</w:t>
      </w:r>
      <w:proofErr w:type="spellEnd"/>
      <w:r>
        <w:t xml:space="preserve">. </w:t>
      </w:r>
    </w:p>
    <w:p w:rsidR="00DA7E7D" w:rsidRDefault="00DA7E7D" w:rsidP="00DA7E7D"/>
    <w:p w:rsidR="00DA7E7D" w:rsidRDefault="00DA7E7D" w:rsidP="00DA7E7D"/>
    <w:p w:rsidR="00DA7E7D" w:rsidRDefault="00DA7E7D" w:rsidP="00DA7E7D"/>
    <w:p w:rsidR="00DA7E7D" w:rsidRDefault="00DA7E7D" w:rsidP="00DA7E7D"/>
    <w:p w:rsidR="00DA7E7D" w:rsidRDefault="00DA7E7D" w:rsidP="00DA7E7D"/>
    <w:p w:rsidR="00DA7E7D" w:rsidRDefault="00DA7E7D" w:rsidP="00DA7E7D"/>
    <w:p w:rsidR="00DA7E7D" w:rsidRDefault="00DA7E7D" w:rsidP="00DA7E7D"/>
    <w:p w:rsidR="00DA7E7D" w:rsidRPr="00466A42" w:rsidRDefault="00DA7E7D" w:rsidP="00DA7E7D">
      <w:pPr>
        <w:rPr>
          <w:b/>
        </w:rPr>
      </w:pPr>
      <w:r w:rsidRPr="00466A42">
        <w:rPr>
          <w:b/>
        </w:rPr>
        <w:t>CONCLUSION</w:t>
      </w:r>
    </w:p>
    <w:p w:rsidR="00DA7E7D" w:rsidRDefault="00DA7E7D" w:rsidP="00DA7E7D">
      <w:pPr>
        <w:rPr>
          <w:b/>
        </w:rPr>
      </w:pPr>
    </w:p>
    <w:p w:rsidR="00DA7E7D" w:rsidRDefault="00DA7E7D" w:rsidP="00DA7E7D">
      <w:pPr>
        <w:spacing w:line="360" w:lineRule="auto"/>
      </w:pPr>
      <w:r>
        <w:t xml:space="preserve">In this session many records were searched and much effort expended to find the father of Littleton. The research proved to be very successful in that the father of Littleton was found as well as his siblings. It was proved that Stephen, who joined him in the Mexican War, was, indeed, a brother. The mother of Littleton was also likely found along with her parents and siblings.  Information was also found on some of the children of Littleton’s siblings.  </w:t>
      </w:r>
      <w:bookmarkStart w:id="0" w:name="_GoBack"/>
      <w:bookmarkEnd w:id="0"/>
    </w:p>
    <w:p w:rsidR="00DA7E7D" w:rsidRDefault="00DA7E7D" w:rsidP="00DA7E7D">
      <w:pPr>
        <w:spacing w:line="360" w:lineRule="auto"/>
      </w:pPr>
    </w:p>
    <w:p w:rsidR="00DA7E7D" w:rsidRDefault="00DA7E7D" w:rsidP="00DA7E7D">
      <w:pPr>
        <w:spacing w:line="360" w:lineRule="auto"/>
        <w:rPr>
          <w:b/>
        </w:rPr>
      </w:pPr>
      <w:r w:rsidRPr="00D26760">
        <w:rPr>
          <w:b/>
        </w:rPr>
        <w:t>RECOMMENDATIONS</w:t>
      </w:r>
    </w:p>
    <w:p w:rsidR="00DA7E7D" w:rsidRDefault="00DA7E7D" w:rsidP="00DA7E7D">
      <w:pPr>
        <w:pStyle w:val="ListParagraph"/>
        <w:numPr>
          <w:ilvl w:val="0"/>
          <w:numId w:val="5"/>
        </w:numPr>
        <w:spacing w:line="360" w:lineRule="auto"/>
      </w:pPr>
      <w:r>
        <w:lastRenderedPageBreak/>
        <w:t xml:space="preserve">It is recommended that research continue on the children of Stephen </w:t>
      </w:r>
      <w:proofErr w:type="spellStart"/>
      <w:r>
        <w:t>Nowlen</w:t>
      </w:r>
      <w:proofErr w:type="spellEnd"/>
      <w:r>
        <w:t xml:space="preserve"> to learn who they married, who their children were and where they moved. </w:t>
      </w:r>
    </w:p>
    <w:p w:rsidR="00DA7E7D" w:rsidRDefault="00DA7E7D" w:rsidP="00DA7E7D">
      <w:pPr>
        <w:pStyle w:val="ListParagraph"/>
        <w:numPr>
          <w:ilvl w:val="0"/>
          <w:numId w:val="5"/>
        </w:numPr>
        <w:spacing w:line="360" w:lineRule="auto"/>
      </w:pPr>
      <w:r>
        <w:t xml:space="preserve">It is recommended that research continue on Stephen </w:t>
      </w:r>
      <w:proofErr w:type="spellStart"/>
      <w:r>
        <w:t>Nowlen</w:t>
      </w:r>
      <w:proofErr w:type="spellEnd"/>
      <w:r>
        <w:t xml:space="preserve"> to verify that his wife was Nancy Cooper, daughter of James Cooper.  Then continue research on this family to find dates of birth, marriage and death for parents and children. </w:t>
      </w:r>
    </w:p>
    <w:p w:rsidR="00DA7E7D" w:rsidRPr="00D26760" w:rsidRDefault="00DA7E7D" w:rsidP="00DA7E7D">
      <w:pPr>
        <w:pStyle w:val="ListParagraph"/>
        <w:numPr>
          <w:ilvl w:val="0"/>
          <w:numId w:val="5"/>
        </w:numPr>
        <w:spacing w:line="360" w:lineRule="auto"/>
      </w:pPr>
      <w:r>
        <w:t xml:space="preserve">Search for the parents and siblings of Stephen </w:t>
      </w:r>
      <w:proofErr w:type="spellStart"/>
      <w:r>
        <w:t>Nowlen</w:t>
      </w:r>
      <w:proofErr w:type="spellEnd"/>
      <w:r>
        <w:t>.</w:t>
      </w:r>
    </w:p>
    <w:p w:rsidR="00DA7E7D" w:rsidRDefault="00DA7E7D" w:rsidP="00DA7E7D">
      <w:pPr>
        <w:spacing w:line="276" w:lineRule="auto"/>
        <w:rPr>
          <w:b/>
        </w:rPr>
      </w:pPr>
    </w:p>
    <w:p w:rsidR="00DA7E7D" w:rsidRDefault="00DA7E7D" w:rsidP="00DA7E7D">
      <w:pPr>
        <w:spacing w:line="276" w:lineRule="auto"/>
        <w:rPr>
          <w:rFonts w:cs="Calibri"/>
        </w:rPr>
      </w:pPr>
      <w:r>
        <w:rPr>
          <w:rFonts w:cs="Calibri"/>
        </w:rPr>
        <w:t>It has been a pleasure to assist you in researching your ancestors.  We look forward to continuing, according to your instructions.</w:t>
      </w:r>
    </w:p>
    <w:p w:rsidR="00DA7E7D" w:rsidRPr="001325FF" w:rsidRDefault="00DA7E7D" w:rsidP="00DA7E7D">
      <w:pPr>
        <w:spacing w:line="276" w:lineRule="auto"/>
        <w:rPr>
          <w:rFonts w:cs="Calibri"/>
        </w:rPr>
      </w:pPr>
    </w:p>
    <w:p w:rsidR="00DA7E7D" w:rsidRDefault="00DA7E7D" w:rsidP="00DA7E7D">
      <w:pPr>
        <w:spacing w:line="276" w:lineRule="auto"/>
        <w:rPr>
          <w:rFonts w:cs="Calibri"/>
        </w:rPr>
      </w:pPr>
    </w:p>
    <w:p w:rsidR="00DA7E7D" w:rsidRPr="001325FF" w:rsidRDefault="00DA7E7D" w:rsidP="00DA7E7D">
      <w:pPr>
        <w:spacing w:line="276" w:lineRule="auto"/>
      </w:pPr>
      <w:proofErr w:type="gramStart"/>
      <w:r w:rsidRPr="001325FF">
        <w:rPr>
          <w:rFonts w:cs="Calibri"/>
        </w:rPr>
        <w:t>©</w:t>
      </w:r>
      <w:r w:rsidRPr="001325FF">
        <w:t xml:space="preserve"> 2016 Price and Associates, Inc.</w:t>
      </w:r>
      <w:proofErr w:type="gramEnd"/>
      <w:r w:rsidRPr="001325FF">
        <w:t xml:space="preserve"> </w:t>
      </w:r>
    </w:p>
    <w:p w:rsidR="004F5560" w:rsidRDefault="004F5560"/>
    <w:sectPr w:rsidR="004F5560" w:rsidSect="00723FFA">
      <w:headerReference w:type="default"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5337" w:rsidRDefault="00D95337" w:rsidP="00DA7E7D">
      <w:r>
        <w:separator/>
      </w:r>
    </w:p>
  </w:endnote>
  <w:endnote w:type="continuationSeparator" w:id="0">
    <w:p w:rsidR="00D95337" w:rsidRDefault="00D95337" w:rsidP="00DA7E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7E7D" w:rsidRDefault="00DA7E7D">
    <w:pPr>
      <w:pStyle w:val="Footer"/>
    </w:pPr>
  </w:p>
  <w:p w:rsidR="001A7A99" w:rsidRDefault="00D953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5337" w:rsidRDefault="00D95337" w:rsidP="00DA7E7D">
      <w:r>
        <w:separator/>
      </w:r>
    </w:p>
  </w:footnote>
  <w:footnote w:type="continuationSeparator" w:id="0">
    <w:p w:rsidR="00D95337" w:rsidRDefault="00D95337" w:rsidP="00DA7E7D">
      <w:r>
        <w:continuationSeparator/>
      </w:r>
    </w:p>
  </w:footnote>
  <w:footnote w:id="1">
    <w:p w:rsidR="00DA7E7D" w:rsidRPr="00D90565" w:rsidRDefault="00DA7E7D" w:rsidP="00DA7E7D">
      <w:pPr>
        <w:pStyle w:val="FootnoteText"/>
      </w:pPr>
      <w:r w:rsidRPr="00D90565">
        <w:rPr>
          <w:rStyle w:val="FootnoteReference"/>
        </w:rPr>
        <w:footnoteRef/>
      </w:r>
      <w:r w:rsidRPr="00D90565">
        <w:t xml:space="preserve">  </w:t>
      </w:r>
      <w:proofErr w:type="gramStart"/>
      <w:r w:rsidRPr="00D90565">
        <w:t xml:space="preserve">Received by correspondence, Mexican War Service Record for Stephen </w:t>
      </w:r>
      <w:proofErr w:type="spellStart"/>
      <w:r w:rsidRPr="00D90565">
        <w:t>Nowland</w:t>
      </w:r>
      <w:proofErr w:type="spellEnd"/>
      <w:r w:rsidRPr="00D90565">
        <w:t>.</w:t>
      </w:r>
      <w:proofErr w:type="gramEnd"/>
      <w:r w:rsidRPr="00D90565">
        <w:t xml:space="preserve"> Documents 1 a - d</w:t>
      </w:r>
    </w:p>
  </w:footnote>
  <w:footnote w:id="2">
    <w:p w:rsidR="00DA7E7D" w:rsidRPr="00D90565" w:rsidRDefault="00DA7E7D" w:rsidP="00DA7E7D">
      <w:pPr>
        <w:pStyle w:val="FootnoteText"/>
      </w:pPr>
      <w:r w:rsidRPr="00D90565">
        <w:rPr>
          <w:rStyle w:val="FootnoteReference"/>
        </w:rPr>
        <w:footnoteRef/>
      </w:r>
      <w:r w:rsidRPr="00D90565">
        <w:t xml:space="preserve">  </w:t>
      </w:r>
      <w:proofErr w:type="gramStart"/>
      <w:r w:rsidRPr="00D90565">
        <w:t>“North Carolina and Tennessee, Early Land Records, 1753-1931,” David Nolin (Database on line at Ancestry.com).</w:t>
      </w:r>
      <w:proofErr w:type="gramEnd"/>
      <w:r w:rsidRPr="00D90565">
        <w:t xml:space="preserve"> Document 2</w:t>
      </w:r>
    </w:p>
  </w:footnote>
  <w:footnote w:id="3">
    <w:p w:rsidR="00DA7E7D" w:rsidRPr="00D90565" w:rsidRDefault="00DA7E7D" w:rsidP="00DA7E7D">
      <w:pPr>
        <w:pStyle w:val="FootnoteText"/>
      </w:pPr>
      <w:r w:rsidRPr="00D90565">
        <w:rPr>
          <w:rStyle w:val="FootnoteReference"/>
        </w:rPr>
        <w:footnoteRef/>
      </w:r>
      <w:r w:rsidRPr="00D90565">
        <w:t xml:space="preserve">  Gray, James A. “Wayne County, Tennessee Abstracts of Deed Records 1820 – 1839” (FHL book 976.839 R28g). Documents 3 a - j</w:t>
      </w:r>
    </w:p>
  </w:footnote>
  <w:footnote w:id="4">
    <w:p w:rsidR="00DA7E7D" w:rsidRPr="00D90565" w:rsidRDefault="00DA7E7D" w:rsidP="00DA7E7D">
      <w:pPr>
        <w:pStyle w:val="FootnoteText"/>
      </w:pPr>
      <w:r w:rsidRPr="00D90565">
        <w:rPr>
          <w:rStyle w:val="FootnoteReference"/>
        </w:rPr>
        <w:footnoteRef/>
      </w:r>
      <w:r w:rsidRPr="00D90565">
        <w:t xml:space="preserve">  1830 US Census: Wayne, Tennessee, </w:t>
      </w:r>
      <w:proofErr w:type="spellStart"/>
      <w:r w:rsidRPr="00D90565">
        <w:t>Anslum</w:t>
      </w:r>
      <w:proofErr w:type="spellEnd"/>
      <w:r w:rsidRPr="00D90565">
        <w:t xml:space="preserve"> Nolen household (Database on line at Ancestry.com). Document 4</w:t>
      </w:r>
    </w:p>
  </w:footnote>
  <w:footnote w:id="5">
    <w:p w:rsidR="00DA7E7D" w:rsidRPr="00D90565" w:rsidRDefault="00DA7E7D" w:rsidP="00DA7E7D">
      <w:pPr>
        <w:pStyle w:val="FootnoteText"/>
      </w:pPr>
      <w:r w:rsidRPr="00D90565">
        <w:rPr>
          <w:rStyle w:val="FootnoteReference"/>
        </w:rPr>
        <w:footnoteRef/>
      </w:r>
      <w:r w:rsidRPr="00D90565">
        <w:t xml:space="preserve">  U.S. Bureau of Land Management and General Land Office Records, “US General Land Office Records, 1796-1907,”  </w:t>
      </w:r>
      <w:proofErr w:type="spellStart"/>
      <w:r w:rsidRPr="00D90565">
        <w:t>Anslum</w:t>
      </w:r>
      <w:proofErr w:type="spellEnd"/>
      <w:r w:rsidRPr="00D90565">
        <w:t xml:space="preserve"> Nolen (Database on line at Ancestry.com). Document 5</w:t>
      </w:r>
    </w:p>
  </w:footnote>
  <w:footnote w:id="6">
    <w:p w:rsidR="00DA7E7D" w:rsidRPr="00D90565" w:rsidRDefault="00DA7E7D" w:rsidP="00DA7E7D">
      <w:pPr>
        <w:pStyle w:val="FootnoteText"/>
      </w:pPr>
      <w:r w:rsidRPr="00D90565">
        <w:rPr>
          <w:rStyle w:val="FootnoteReference"/>
        </w:rPr>
        <w:footnoteRef/>
      </w:r>
      <w:r w:rsidRPr="00D90565">
        <w:t xml:space="preserve">  1850 US Census: Northern Division, Marshall, Mississippi, Anson Nolin household (Database on line at Ancestry.com).  Document 6</w:t>
      </w:r>
    </w:p>
  </w:footnote>
  <w:footnote w:id="7">
    <w:p w:rsidR="00DA7E7D" w:rsidRPr="00D90565" w:rsidRDefault="00DA7E7D" w:rsidP="00DA7E7D">
      <w:pPr>
        <w:pStyle w:val="FootnoteText"/>
      </w:pPr>
      <w:r w:rsidRPr="00D90565">
        <w:rPr>
          <w:rStyle w:val="FootnoteReference"/>
        </w:rPr>
        <w:footnoteRef/>
      </w:r>
      <w:r w:rsidRPr="00D90565">
        <w:t xml:space="preserve">  1860 US Census: Richland, St. Francis, Arkansas, Elizabeth Nolan household. </w:t>
      </w:r>
      <w:proofErr w:type="gramStart"/>
      <w:r w:rsidRPr="00D90565">
        <w:t>(Database on line at Ancestry.com).</w:t>
      </w:r>
      <w:proofErr w:type="gramEnd"/>
      <w:r w:rsidRPr="00D90565">
        <w:t xml:space="preserve"> Document 7</w:t>
      </w:r>
    </w:p>
  </w:footnote>
  <w:footnote w:id="8">
    <w:p w:rsidR="00DA7E7D" w:rsidRPr="00D90565" w:rsidRDefault="00DA7E7D" w:rsidP="00DA7E7D">
      <w:pPr>
        <w:pStyle w:val="FootnoteText"/>
      </w:pPr>
      <w:r w:rsidRPr="00D90565">
        <w:rPr>
          <w:rStyle w:val="FootnoteReference"/>
        </w:rPr>
        <w:footnoteRef/>
      </w:r>
      <w:r w:rsidRPr="00D90565">
        <w:t xml:space="preserve">  </w:t>
      </w:r>
      <w:proofErr w:type="gramStart"/>
      <w:r w:rsidRPr="00D90565">
        <w:t>“Arkansas, Wills and Probate Records, 1818-1998,” Elizabeth Nolen (Database on line at Ancestry.com).</w:t>
      </w:r>
      <w:proofErr w:type="gramEnd"/>
      <w:r w:rsidRPr="00D90565">
        <w:t xml:space="preserve">  Documents 8 a - c</w:t>
      </w:r>
    </w:p>
  </w:footnote>
  <w:footnote w:id="9">
    <w:p w:rsidR="00DA7E7D" w:rsidRPr="00D90565" w:rsidRDefault="00DA7E7D" w:rsidP="00DA7E7D">
      <w:pPr>
        <w:pStyle w:val="FootnoteText"/>
      </w:pPr>
      <w:r w:rsidRPr="00D90565">
        <w:rPr>
          <w:rStyle w:val="FootnoteReference"/>
        </w:rPr>
        <w:footnoteRef/>
      </w:r>
      <w:r w:rsidRPr="00D90565">
        <w:t xml:space="preserve">    1820 US Census: Franklin, Williamson, Tennessee, Joseph Nolen (Database on line at Ancestry.com). Document 9</w:t>
      </w:r>
    </w:p>
  </w:footnote>
  <w:footnote w:id="10">
    <w:p w:rsidR="00DA7E7D" w:rsidRPr="00D90565" w:rsidRDefault="00DA7E7D" w:rsidP="00DA7E7D">
      <w:pPr>
        <w:pStyle w:val="FootnoteText"/>
      </w:pPr>
      <w:r w:rsidRPr="00D90565">
        <w:rPr>
          <w:rStyle w:val="FootnoteReference"/>
        </w:rPr>
        <w:footnoteRef/>
      </w:r>
      <w:r w:rsidRPr="00D90565">
        <w:t xml:space="preserve">  1830 US Census: Wayne, Tennessee, Joseph Nolen household (Database on line at Ancestry.com).  Document 10</w:t>
      </w:r>
    </w:p>
  </w:footnote>
  <w:footnote w:id="11">
    <w:p w:rsidR="00DA7E7D" w:rsidRPr="00D90565" w:rsidRDefault="00DA7E7D" w:rsidP="00DA7E7D">
      <w:pPr>
        <w:pStyle w:val="FootnoteText"/>
      </w:pPr>
      <w:r w:rsidRPr="00D90565">
        <w:rPr>
          <w:rStyle w:val="FootnoteReference"/>
        </w:rPr>
        <w:footnoteRef/>
      </w:r>
      <w:r w:rsidRPr="00D90565">
        <w:t xml:space="preserve">  Williamson County, Tennessee, Register of Deeds, “Trust Deeds, 1868-1966; Deeds, 1799-1965…,” David Nolen to Joseph Nolen (FHL film 454107).  Documents 11 a, b</w:t>
      </w:r>
    </w:p>
  </w:footnote>
  <w:footnote w:id="12">
    <w:p w:rsidR="00DA7E7D" w:rsidRPr="00D90565" w:rsidRDefault="00DA7E7D" w:rsidP="00DA7E7D">
      <w:pPr>
        <w:pStyle w:val="FootnoteText"/>
      </w:pPr>
      <w:r w:rsidRPr="00D90565">
        <w:rPr>
          <w:rStyle w:val="FootnoteReference"/>
        </w:rPr>
        <w:footnoteRef/>
      </w:r>
      <w:r w:rsidRPr="00D90565">
        <w:t xml:space="preserve">   </w:t>
      </w:r>
      <w:proofErr w:type="gramStart"/>
      <w:r w:rsidRPr="00D90565">
        <w:t>Public Member Tree, “The Turning-Leaf Project” (Ancestry.com).</w:t>
      </w:r>
      <w:proofErr w:type="gramEnd"/>
      <w:r w:rsidRPr="00D90565">
        <w:t xml:space="preserve"> </w:t>
      </w:r>
    </w:p>
  </w:footnote>
  <w:footnote w:id="13">
    <w:p w:rsidR="00DA7E7D" w:rsidRPr="00D90565" w:rsidRDefault="00DA7E7D" w:rsidP="00DA7E7D">
      <w:pPr>
        <w:pStyle w:val="FootnoteText"/>
      </w:pPr>
      <w:r w:rsidRPr="00D90565">
        <w:rPr>
          <w:rStyle w:val="FootnoteReference"/>
        </w:rPr>
        <w:footnoteRef/>
      </w:r>
      <w:r w:rsidRPr="00D90565">
        <w:t xml:space="preserve">  </w:t>
      </w:r>
      <w:r w:rsidRPr="00D90565">
        <w:rPr>
          <w:rFonts w:asciiTheme="minorHAnsi" w:hAnsiTheme="minorHAnsi" w:cstheme="minorHAnsi"/>
        </w:rPr>
        <w:t xml:space="preserve">Williamson County, Tennessee County Court, “Will Books, July 1800 – March 1963,” David Nolan (FamilySearch.org Records). </w:t>
      </w:r>
      <w:r>
        <w:rPr>
          <w:rFonts w:asciiTheme="minorHAnsi" w:hAnsiTheme="minorHAnsi" w:cstheme="minorHAnsi"/>
        </w:rPr>
        <w:t xml:space="preserve"> Documents 12 a, b</w:t>
      </w:r>
    </w:p>
  </w:footnote>
  <w:footnote w:id="14">
    <w:p w:rsidR="00DA7E7D" w:rsidRPr="00D90565" w:rsidRDefault="00DA7E7D" w:rsidP="00DA7E7D">
      <w:pPr>
        <w:pStyle w:val="FootnoteText"/>
      </w:pPr>
      <w:r w:rsidRPr="00D90565">
        <w:rPr>
          <w:rStyle w:val="FootnoteReference"/>
        </w:rPr>
        <w:footnoteRef/>
      </w:r>
      <w:r w:rsidRPr="00D90565">
        <w:t xml:space="preserve">  </w:t>
      </w:r>
      <w:proofErr w:type="gramStart"/>
      <w:r w:rsidRPr="00D90565">
        <w:t>Nolen Cemetery, Williamson, Tennessee, Joseph Nolen (Findagrave.com).</w:t>
      </w:r>
      <w:proofErr w:type="gramEnd"/>
      <w:r w:rsidRPr="00D90565">
        <w:t xml:space="preserve"> </w:t>
      </w:r>
      <w:r>
        <w:t>Document 13</w:t>
      </w:r>
    </w:p>
  </w:footnote>
  <w:footnote w:id="15">
    <w:p w:rsidR="00DA7E7D" w:rsidRPr="00D90565" w:rsidRDefault="00DA7E7D" w:rsidP="00DA7E7D">
      <w:pPr>
        <w:pStyle w:val="FootnoteText"/>
      </w:pPr>
      <w:r w:rsidRPr="00D90565">
        <w:rPr>
          <w:rStyle w:val="FootnoteReference"/>
        </w:rPr>
        <w:footnoteRef/>
      </w:r>
      <w:r w:rsidRPr="00D90565">
        <w:t xml:space="preserve">  1820 US Census: Wayne, Tennessee, Stephen </w:t>
      </w:r>
      <w:proofErr w:type="spellStart"/>
      <w:r w:rsidRPr="00D90565">
        <w:t>Nowland</w:t>
      </w:r>
      <w:proofErr w:type="spellEnd"/>
      <w:r w:rsidRPr="00D90565">
        <w:t xml:space="preserve"> household (Database on line at Ancestry.com). </w:t>
      </w:r>
      <w:r>
        <w:t xml:space="preserve"> Document 14</w:t>
      </w:r>
    </w:p>
  </w:footnote>
  <w:footnote w:id="16">
    <w:p w:rsidR="00DA7E7D" w:rsidRPr="00D90565" w:rsidRDefault="00DA7E7D" w:rsidP="00DA7E7D">
      <w:pPr>
        <w:pStyle w:val="FootnoteText"/>
      </w:pPr>
      <w:r w:rsidRPr="00D90565">
        <w:rPr>
          <w:rStyle w:val="FootnoteReference"/>
        </w:rPr>
        <w:footnoteRef/>
      </w:r>
      <w:r w:rsidRPr="00D90565">
        <w:t xml:space="preserve">  1840 US Census: Marengo, Alabama, Stephen </w:t>
      </w:r>
      <w:proofErr w:type="spellStart"/>
      <w:r w:rsidRPr="00D90565">
        <w:t>Nowllen</w:t>
      </w:r>
      <w:proofErr w:type="spellEnd"/>
      <w:r w:rsidRPr="00D90565">
        <w:t xml:space="preserve"> household (Database on line at Ancestry.com). </w:t>
      </w:r>
      <w:r>
        <w:t>Document 15</w:t>
      </w:r>
    </w:p>
  </w:footnote>
  <w:footnote w:id="17">
    <w:p w:rsidR="00DA7E7D" w:rsidRPr="00D90565" w:rsidRDefault="00DA7E7D" w:rsidP="00DA7E7D">
      <w:pPr>
        <w:pStyle w:val="FootnoteText"/>
      </w:pPr>
      <w:r w:rsidRPr="00D90565">
        <w:rPr>
          <w:rStyle w:val="FootnoteReference"/>
        </w:rPr>
        <w:footnoteRef/>
      </w:r>
      <w:r w:rsidRPr="00D90565">
        <w:t xml:space="preserve">  U.S. Department of the Interior Bureau of Land Management General Land Office Records, Stephen </w:t>
      </w:r>
      <w:proofErr w:type="spellStart"/>
      <w:r w:rsidRPr="00D90565">
        <w:t>Nowlen</w:t>
      </w:r>
      <w:proofErr w:type="spellEnd"/>
      <w:r w:rsidRPr="00D90565">
        <w:t xml:space="preserve"> (Database on line).</w:t>
      </w:r>
      <w:r>
        <w:t xml:space="preserve"> Document 16</w:t>
      </w:r>
    </w:p>
  </w:footnote>
  <w:footnote w:id="18">
    <w:p w:rsidR="00DA7E7D" w:rsidRPr="00D90565" w:rsidRDefault="00DA7E7D" w:rsidP="00DA7E7D">
      <w:pPr>
        <w:pStyle w:val="FootnoteText"/>
      </w:pPr>
      <w:r w:rsidRPr="00D90565">
        <w:rPr>
          <w:rStyle w:val="FootnoteReference"/>
        </w:rPr>
        <w:footnoteRef/>
      </w:r>
      <w:r w:rsidRPr="00D90565">
        <w:t xml:space="preserve">  Marengo County, Alabama, Probate Court, “Deeds, 1820-1901; General Index, 1820-1905…,” Stephen </w:t>
      </w:r>
      <w:proofErr w:type="spellStart"/>
      <w:r w:rsidRPr="00D90565">
        <w:t>Nowlen</w:t>
      </w:r>
      <w:proofErr w:type="spellEnd"/>
      <w:r w:rsidRPr="00D90565">
        <w:t xml:space="preserve"> from William Ford </w:t>
      </w:r>
      <w:r>
        <w:t xml:space="preserve">and administrators of the estate of Stephen </w:t>
      </w:r>
      <w:proofErr w:type="spellStart"/>
      <w:r>
        <w:t>Nowlin</w:t>
      </w:r>
      <w:proofErr w:type="spellEnd"/>
      <w:r>
        <w:t xml:space="preserve"> to Benjamin Whitehead</w:t>
      </w:r>
      <w:r w:rsidRPr="00D90565">
        <w:t xml:space="preserve"> (FHL film 1673351 item 1 Also online at FamilySearch Records). </w:t>
      </w:r>
      <w:r>
        <w:t xml:space="preserve"> Documents 17 a - c</w:t>
      </w:r>
    </w:p>
  </w:footnote>
  <w:footnote w:id="19">
    <w:p w:rsidR="00DA7E7D" w:rsidRDefault="00DA7E7D" w:rsidP="00DA7E7D">
      <w:pPr>
        <w:pStyle w:val="FootnoteText"/>
      </w:pPr>
      <w:r>
        <w:rPr>
          <w:rStyle w:val="FootnoteReference"/>
        </w:rPr>
        <w:footnoteRef/>
      </w:r>
      <w:r>
        <w:t xml:space="preserve">  Marengo County, Alabama Probate Court, “Minutes, 1820-1929,” Volume D. Entries for John </w:t>
      </w:r>
      <w:proofErr w:type="spellStart"/>
      <w:r>
        <w:t>Nowland</w:t>
      </w:r>
      <w:proofErr w:type="spellEnd"/>
      <w:r>
        <w:t xml:space="preserve"> and Stephen </w:t>
      </w:r>
      <w:proofErr w:type="spellStart"/>
      <w:r>
        <w:t>Nowlen</w:t>
      </w:r>
      <w:proofErr w:type="spellEnd"/>
      <w:r>
        <w:t xml:space="preserve"> (FHL film 1673471 item 3). Documents 18, 19 a, b, 20 - 24</w:t>
      </w:r>
    </w:p>
  </w:footnote>
  <w:footnote w:id="20">
    <w:p w:rsidR="00DA7E7D" w:rsidRDefault="00DA7E7D" w:rsidP="00DA7E7D">
      <w:pPr>
        <w:pStyle w:val="FootnoteText"/>
      </w:pPr>
      <w:r>
        <w:rPr>
          <w:rStyle w:val="FootnoteReference"/>
        </w:rPr>
        <w:footnoteRef/>
      </w:r>
      <w:r>
        <w:t xml:space="preserve">  1850 US Census: Marengo, Alabama, David </w:t>
      </w:r>
      <w:proofErr w:type="spellStart"/>
      <w:r>
        <w:t>Nowlen</w:t>
      </w:r>
      <w:proofErr w:type="spellEnd"/>
      <w:r>
        <w:t xml:space="preserve"> and Elizabeth </w:t>
      </w:r>
      <w:proofErr w:type="spellStart"/>
      <w:r>
        <w:t>Nowlen</w:t>
      </w:r>
      <w:proofErr w:type="spellEnd"/>
      <w:r>
        <w:t xml:space="preserve"> (Database on line at Ancestry.com). Documents 25, 26</w:t>
      </w:r>
    </w:p>
  </w:footnote>
  <w:footnote w:id="21">
    <w:p w:rsidR="00DA7E7D" w:rsidRDefault="00DA7E7D" w:rsidP="00DA7E7D">
      <w:pPr>
        <w:pStyle w:val="FootnoteText"/>
      </w:pPr>
      <w:r>
        <w:rPr>
          <w:rStyle w:val="FootnoteReference"/>
        </w:rPr>
        <w:footnoteRef/>
      </w:r>
      <w:r>
        <w:t xml:space="preserve">  1850 US Census: Wayne, Tennessee, Seth and Mary Dabbs household (Database on line at Ancestry.com). Document 27</w:t>
      </w:r>
    </w:p>
  </w:footnote>
  <w:footnote w:id="22">
    <w:p w:rsidR="00DA7E7D" w:rsidRDefault="00DA7E7D" w:rsidP="00DA7E7D">
      <w:pPr>
        <w:pStyle w:val="FootnoteText"/>
      </w:pPr>
      <w:r>
        <w:rPr>
          <w:rStyle w:val="FootnoteReference"/>
        </w:rPr>
        <w:footnoteRef/>
      </w:r>
      <w:r>
        <w:t xml:space="preserve">  1860 US Census: Wayne, Tennessee, Seth and Mary Dabbs household (Database on line at Ancestry.com). Document 28</w:t>
      </w:r>
    </w:p>
  </w:footnote>
  <w:footnote w:id="23">
    <w:p w:rsidR="00DA7E7D" w:rsidRDefault="00DA7E7D" w:rsidP="00DA7E7D">
      <w:pPr>
        <w:pStyle w:val="FootnoteText"/>
      </w:pPr>
      <w:r>
        <w:rPr>
          <w:rStyle w:val="FootnoteReference"/>
        </w:rPr>
        <w:footnoteRef/>
      </w:r>
      <w:r>
        <w:t xml:space="preserve">  1850 US Census: Subdivision 30, Benton, Alabama, Joseph and Rebecca Noland household (Database on line at Ancestry.com). Document 29</w:t>
      </w:r>
    </w:p>
  </w:footnote>
  <w:footnote w:id="24">
    <w:p w:rsidR="00DA7E7D" w:rsidRDefault="00DA7E7D" w:rsidP="00DA7E7D">
      <w:pPr>
        <w:pStyle w:val="FootnoteText"/>
      </w:pPr>
      <w:r>
        <w:rPr>
          <w:rStyle w:val="FootnoteReference"/>
        </w:rPr>
        <w:footnoteRef/>
      </w:r>
      <w:r>
        <w:t xml:space="preserve">  “Alabama, Select Marriages, 1816-1942,” James </w:t>
      </w:r>
      <w:proofErr w:type="spellStart"/>
      <w:r>
        <w:t>Nowlin</w:t>
      </w:r>
      <w:proofErr w:type="spellEnd"/>
      <w:r>
        <w:t xml:space="preserve"> and Martha A. </w:t>
      </w:r>
      <w:proofErr w:type="gramStart"/>
      <w:r>
        <w:t>Moore  (</w:t>
      </w:r>
      <w:proofErr w:type="gramEnd"/>
      <w:r>
        <w:t xml:space="preserve">Database on line at Ancestry.com). Document 30 </w:t>
      </w:r>
    </w:p>
  </w:footnote>
  <w:footnote w:id="25">
    <w:p w:rsidR="00DA7E7D" w:rsidRDefault="00DA7E7D" w:rsidP="00DA7E7D">
      <w:pPr>
        <w:pStyle w:val="FootnoteText"/>
      </w:pPr>
      <w:r>
        <w:rPr>
          <w:rStyle w:val="FootnoteReference"/>
        </w:rPr>
        <w:footnoteRef/>
      </w:r>
      <w:r>
        <w:t xml:space="preserve">  “Alabama, Select Marriages, 1816-1942,” Jacob Braswell and Juda </w:t>
      </w:r>
      <w:proofErr w:type="spellStart"/>
      <w:proofErr w:type="gramStart"/>
      <w:r>
        <w:t>Nowlen</w:t>
      </w:r>
      <w:proofErr w:type="spellEnd"/>
      <w:r>
        <w:t xml:space="preserve">  (</w:t>
      </w:r>
      <w:proofErr w:type="gramEnd"/>
      <w:r>
        <w:t xml:space="preserve">Database on line at Ancestry.com). Document 31 </w:t>
      </w:r>
    </w:p>
  </w:footnote>
  <w:footnote w:id="26">
    <w:p w:rsidR="00DA7E7D" w:rsidRDefault="00DA7E7D" w:rsidP="00DA7E7D">
      <w:pPr>
        <w:pStyle w:val="FootnoteText"/>
      </w:pPr>
      <w:r>
        <w:rPr>
          <w:rStyle w:val="FootnoteReference"/>
        </w:rPr>
        <w:footnoteRef/>
      </w:r>
      <w:r>
        <w:t xml:space="preserve">  1850 US Census: Bayou Mason, Chicot, Arkansas, Mary </w:t>
      </w:r>
      <w:proofErr w:type="spellStart"/>
      <w:r>
        <w:t>Monholland</w:t>
      </w:r>
      <w:proofErr w:type="spellEnd"/>
      <w:r>
        <w:t xml:space="preserve"> household (Database on line at Ancestry.com). Document 32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5053189"/>
      <w:docPartObj>
        <w:docPartGallery w:val="Page Numbers (Top of Page)"/>
        <w:docPartUnique/>
      </w:docPartObj>
    </w:sdtPr>
    <w:sdtEndPr/>
    <w:sdtContent>
      <w:p w:rsidR="001A7A99" w:rsidRDefault="00D16DFF">
        <w:pPr>
          <w:pStyle w:val="Header"/>
          <w:jc w:val="right"/>
        </w:pPr>
        <w:r>
          <w:t xml:space="preserve">Page </w:t>
        </w:r>
        <w:r>
          <w:rPr>
            <w:b/>
            <w:sz w:val="24"/>
          </w:rPr>
          <w:fldChar w:fldCharType="begin"/>
        </w:r>
        <w:r>
          <w:rPr>
            <w:b/>
          </w:rPr>
          <w:instrText xml:space="preserve"> PAGE </w:instrText>
        </w:r>
        <w:r>
          <w:rPr>
            <w:b/>
            <w:sz w:val="24"/>
          </w:rPr>
          <w:fldChar w:fldCharType="separate"/>
        </w:r>
        <w:r w:rsidR="004D5062">
          <w:rPr>
            <w:b/>
            <w:noProof/>
          </w:rPr>
          <w:t>13</w:t>
        </w:r>
        <w:r>
          <w:rPr>
            <w:b/>
            <w:sz w:val="24"/>
          </w:rPr>
          <w:fldChar w:fldCharType="end"/>
        </w:r>
        <w:r>
          <w:t xml:space="preserve"> of </w:t>
        </w:r>
        <w:r>
          <w:rPr>
            <w:b/>
            <w:sz w:val="24"/>
          </w:rPr>
          <w:fldChar w:fldCharType="begin"/>
        </w:r>
        <w:r>
          <w:rPr>
            <w:b/>
          </w:rPr>
          <w:instrText xml:space="preserve"> NUMPAGES  </w:instrText>
        </w:r>
        <w:r>
          <w:rPr>
            <w:b/>
            <w:sz w:val="24"/>
          </w:rPr>
          <w:fldChar w:fldCharType="separate"/>
        </w:r>
        <w:r w:rsidR="004D5062">
          <w:rPr>
            <w:b/>
            <w:noProof/>
          </w:rPr>
          <w:t>13</w:t>
        </w:r>
        <w:r>
          <w:rPr>
            <w:b/>
            <w:sz w:val="24"/>
          </w:rPr>
          <w:fldChar w:fldCharType="end"/>
        </w:r>
      </w:p>
    </w:sdtContent>
  </w:sdt>
  <w:p w:rsidR="001A7A99" w:rsidRDefault="00D9533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61329D"/>
    <w:multiLevelType w:val="hybridMultilevel"/>
    <w:tmpl w:val="E9888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6C51978"/>
    <w:multiLevelType w:val="hybridMultilevel"/>
    <w:tmpl w:val="A1DCE9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D5A02DC"/>
    <w:multiLevelType w:val="hybridMultilevel"/>
    <w:tmpl w:val="BC50EA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5DD471C"/>
    <w:multiLevelType w:val="hybridMultilevel"/>
    <w:tmpl w:val="CCB4C0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1DD744F"/>
    <w:multiLevelType w:val="hybridMultilevel"/>
    <w:tmpl w:val="89F059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E7D"/>
    <w:rsid w:val="004D5062"/>
    <w:rsid w:val="004F5560"/>
    <w:rsid w:val="00D16DFF"/>
    <w:rsid w:val="00D95337"/>
    <w:rsid w:val="00DA7E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7E7D"/>
    <w:pPr>
      <w:spacing w:after="0" w:line="240" w:lineRule="auto"/>
    </w:pPr>
    <w:rPr>
      <w:rFonts w:ascii="Calibri" w:eastAsia="Times New Roman" w:hAnsi="Calibri" w:cs="Times New Roman"/>
      <w:szCs w:val="24"/>
    </w:rPr>
  </w:style>
  <w:style w:type="paragraph" w:styleId="Heading3">
    <w:name w:val="heading 3"/>
    <w:basedOn w:val="Normal"/>
    <w:next w:val="Normal"/>
    <w:link w:val="Heading3Char"/>
    <w:qFormat/>
    <w:rsid w:val="00DA7E7D"/>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DA7E7D"/>
    <w:rPr>
      <w:rFonts w:ascii="Arial" w:eastAsia="Times New Roman" w:hAnsi="Arial" w:cs="Arial"/>
      <w:b/>
      <w:bCs/>
      <w:sz w:val="26"/>
      <w:szCs w:val="26"/>
    </w:rPr>
  </w:style>
  <w:style w:type="paragraph" w:styleId="ListParagraph">
    <w:name w:val="List Paragraph"/>
    <w:basedOn w:val="Normal"/>
    <w:uiPriority w:val="34"/>
    <w:qFormat/>
    <w:rsid w:val="00DA7E7D"/>
    <w:pPr>
      <w:ind w:left="720"/>
      <w:contextualSpacing/>
    </w:pPr>
  </w:style>
  <w:style w:type="paragraph" w:styleId="FootnoteText">
    <w:name w:val="footnote text"/>
    <w:basedOn w:val="Normal"/>
    <w:link w:val="FootnoteTextChar"/>
    <w:uiPriority w:val="99"/>
    <w:semiHidden/>
    <w:unhideWhenUsed/>
    <w:rsid w:val="00DA7E7D"/>
    <w:rPr>
      <w:sz w:val="20"/>
      <w:szCs w:val="20"/>
    </w:rPr>
  </w:style>
  <w:style w:type="character" w:customStyle="1" w:styleId="FootnoteTextChar">
    <w:name w:val="Footnote Text Char"/>
    <w:basedOn w:val="DefaultParagraphFont"/>
    <w:link w:val="FootnoteText"/>
    <w:uiPriority w:val="99"/>
    <w:semiHidden/>
    <w:rsid w:val="00DA7E7D"/>
    <w:rPr>
      <w:rFonts w:ascii="Calibri" w:eastAsia="Times New Roman" w:hAnsi="Calibri" w:cs="Times New Roman"/>
      <w:sz w:val="20"/>
      <w:szCs w:val="20"/>
    </w:rPr>
  </w:style>
  <w:style w:type="character" w:styleId="FootnoteReference">
    <w:name w:val="footnote reference"/>
    <w:basedOn w:val="DefaultParagraphFont"/>
    <w:uiPriority w:val="99"/>
    <w:semiHidden/>
    <w:unhideWhenUsed/>
    <w:rsid w:val="00DA7E7D"/>
    <w:rPr>
      <w:vertAlign w:val="superscript"/>
    </w:rPr>
  </w:style>
  <w:style w:type="paragraph" w:styleId="Header">
    <w:name w:val="header"/>
    <w:basedOn w:val="Normal"/>
    <w:link w:val="HeaderChar"/>
    <w:uiPriority w:val="99"/>
    <w:unhideWhenUsed/>
    <w:rsid w:val="00DA7E7D"/>
    <w:pPr>
      <w:tabs>
        <w:tab w:val="center" w:pos="4680"/>
        <w:tab w:val="right" w:pos="9360"/>
      </w:tabs>
    </w:pPr>
  </w:style>
  <w:style w:type="character" w:customStyle="1" w:styleId="HeaderChar">
    <w:name w:val="Header Char"/>
    <w:basedOn w:val="DefaultParagraphFont"/>
    <w:link w:val="Header"/>
    <w:uiPriority w:val="99"/>
    <w:rsid w:val="00DA7E7D"/>
    <w:rPr>
      <w:rFonts w:ascii="Calibri" w:eastAsia="Times New Roman" w:hAnsi="Calibri" w:cs="Times New Roman"/>
      <w:szCs w:val="24"/>
    </w:rPr>
  </w:style>
  <w:style w:type="paragraph" w:styleId="Footer">
    <w:name w:val="footer"/>
    <w:basedOn w:val="Normal"/>
    <w:link w:val="FooterChar"/>
    <w:uiPriority w:val="99"/>
    <w:unhideWhenUsed/>
    <w:rsid w:val="00DA7E7D"/>
    <w:pPr>
      <w:tabs>
        <w:tab w:val="center" w:pos="4680"/>
        <w:tab w:val="right" w:pos="9360"/>
      </w:tabs>
    </w:pPr>
  </w:style>
  <w:style w:type="character" w:customStyle="1" w:styleId="FooterChar">
    <w:name w:val="Footer Char"/>
    <w:basedOn w:val="DefaultParagraphFont"/>
    <w:link w:val="Footer"/>
    <w:uiPriority w:val="99"/>
    <w:rsid w:val="00DA7E7D"/>
    <w:rPr>
      <w:rFonts w:ascii="Calibri" w:eastAsia="Times New Roman" w:hAnsi="Calibri" w:cs="Times New Roman"/>
      <w:szCs w:val="24"/>
    </w:rPr>
  </w:style>
  <w:style w:type="paragraph" w:styleId="BalloonText">
    <w:name w:val="Balloon Text"/>
    <w:basedOn w:val="Normal"/>
    <w:link w:val="BalloonTextChar"/>
    <w:uiPriority w:val="99"/>
    <w:semiHidden/>
    <w:unhideWhenUsed/>
    <w:rsid w:val="00DA7E7D"/>
    <w:rPr>
      <w:rFonts w:ascii="Tahoma" w:hAnsi="Tahoma" w:cs="Tahoma"/>
      <w:sz w:val="16"/>
      <w:szCs w:val="16"/>
    </w:rPr>
  </w:style>
  <w:style w:type="character" w:customStyle="1" w:styleId="BalloonTextChar">
    <w:name w:val="Balloon Text Char"/>
    <w:basedOn w:val="DefaultParagraphFont"/>
    <w:link w:val="BalloonText"/>
    <w:uiPriority w:val="99"/>
    <w:semiHidden/>
    <w:rsid w:val="00DA7E7D"/>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7E7D"/>
    <w:pPr>
      <w:spacing w:after="0" w:line="240" w:lineRule="auto"/>
    </w:pPr>
    <w:rPr>
      <w:rFonts w:ascii="Calibri" w:eastAsia="Times New Roman" w:hAnsi="Calibri" w:cs="Times New Roman"/>
      <w:szCs w:val="24"/>
    </w:rPr>
  </w:style>
  <w:style w:type="paragraph" w:styleId="Heading3">
    <w:name w:val="heading 3"/>
    <w:basedOn w:val="Normal"/>
    <w:next w:val="Normal"/>
    <w:link w:val="Heading3Char"/>
    <w:qFormat/>
    <w:rsid w:val="00DA7E7D"/>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DA7E7D"/>
    <w:rPr>
      <w:rFonts w:ascii="Arial" w:eastAsia="Times New Roman" w:hAnsi="Arial" w:cs="Arial"/>
      <w:b/>
      <w:bCs/>
      <w:sz w:val="26"/>
      <w:szCs w:val="26"/>
    </w:rPr>
  </w:style>
  <w:style w:type="paragraph" w:styleId="ListParagraph">
    <w:name w:val="List Paragraph"/>
    <w:basedOn w:val="Normal"/>
    <w:uiPriority w:val="34"/>
    <w:qFormat/>
    <w:rsid w:val="00DA7E7D"/>
    <w:pPr>
      <w:ind w:left="720"/>
      <w:contextualSpacing/>
    </w:pPr>
  </w:style>
  <w:style w:type="paragraph" w:styleId="FootnoteText">
    <w:name w:val="footnote text"/>
    <w:basedOn w:val="Normal"/>
    <w:link w:val="FootnoteTextChar"/>
    <w:uiPriority w:val="99"/>
    <w:semiHidden/>
    <w:unhideWhenUsed/>
    <w:rsid w:val="00DA7E7D"/>
    <w:rPr>
      <w:sz w:val="20"/>
      <w:szCs w:val="20"/>
    </w:rPr>
  </w:style>
  <w:style w:type="character" w:customStyle="1" w:styleId="FootnoteTextChar">
    <w:name w:val="Footnote Text Char"/>
    <w:basedOn w:val="DefaultParagraphFont"/>
    <w:link w:val="FootnoteText"/>
    <w:uiPriority w:val="99"/>
    <w:semiHidden/>
    <w:rsid w:val="00DA7E7D"/>
    <w:rPr>
      <w:rFonts w:ascii="Calibri" w:eastAsia="Times New Roman" w:hAnsi="Calibri" w:cs="Times New Roman"/>
      <w:sz w:val="20"/>
      <w:szCs w:val="20"/>
    </w:rPr>
  </w:style>
  <w:style w:type="character" w:styleId="FootnoteReference">
    <w:name w:val="footnote reference"/>
    <w:basedOn w:val="DefaultParagraphFont"/>
    <w:uiPriority w:val="99"/>
    <w:semiHidden/>
    <w:unhideWhenUsed/>
    <w:rsid w:val="00DA7E7D"/>
    <w:rPr>
      <w:vertAlign w:val="superscript"/>
    </w:rPr>
  </w:style>
  <w:style w:type="paragraph" w:styleId="Header">
    <w:name w:val="header"/>
    <w:basedOn w:val="Normal"/>
    <w:link w:val="HeaderChar"/>
    <w:uiPriority w:val="99"/>
    <w:unhideWhenUsed/>
    <w:rsid w:val="00DA7E7D"/>
    <w:pPr>
      <w:tabs>
        <w:tab w:val="center" w:pos="4680"/>
        <w:tab w:val="right" w:pos="9360"/>
      </w:tabs>
    </w:pPr>
  </w:style>
  <w:style w:type="character" w:customStyle="1" w:styleId="HeaderChar">
    <w:name w:val="Header Char"/>
    <w:basedOn w:val="DefaultParagraphFont"/>
    <w:link w:val="Header"/>
    <w:uiPriority w:val="99"/>
    <w:rsid w:val="00DA7E7D"/>
    <w:rPr>
      <w:rFonts w:ascii="Calibri" w:eastAsia="Times New Roman" w:hAnsi="Calibri" w:cs="Times New Roman"/>
      <w:szCs w:val="24"/>
    </w:rPr>
  </w:style>
  <w:style w:type="paragraph" w:styleId="Footer">
    <w:name w:val="footer"/>
    <w:basedOn w:val="Normal"/>
    <w:link w:val="FooterChar"/>
    <w:uiPriority w:val="99"/>
    <w:unhideWhenUsed/>
    <w:rsid w:val="00DA7E7D"/>
    <w:pPr>
      <w:tabs>
        <w:tab w:val="center" w:pos="4680"/>
        <w:tab w:val="right" w:pos="9360"/>
      </w:tabs>
    </w:pPr>
  </w:style>
  <w:style w:type="character" w:customStyle="1" w:styleId="FooterChar">
    <w:name w:val="Footer Char"/>
    <w:basedOn w:val="DefaultParagraphFont"/>
    <w:link w:val="Footer"/>
    <w:uiPriority w:val="99"/>
    <w:rsid w:val="00DA7E7D"/>
    <w:rPr>
      <w:rFonts w:ascii="Calibri" w:eastAsia="Times New Roman" w:hAnsi="Calibri" w:cs="Times New Roman"/>
      <w:szCs w:val="24"/>
    </w:rPr>
  </w:style>
  <w:style w:type="paragraph" w:styleId="BalloonText">
    <w:name w:val="Balloon Text"/>
    <w:basedOn w:val="Normal"/>
    <w:link w:val="BalloonTextChar"/>
    <w:uiPriority w:val="99"/>
    <w:semiHidden/>
    <w:unhideWhenUsed/>
    <w:rsid w:val="00DA7E7D"/>
    <w:rPr>
      <w:rFonts w:ascii="Tahoma" w:hAnsi="Tahoma" w:cs="Tahoma"/>
      <w:sz w:val="16"/>
      <w:szCs w:val="16"/>
    </w:rPr>
  </w:style>
  <w:style w:type="character" w:customStyle="1" w:styleId="BalloonTextChar">
    <w:name w:val="Balloon Text Char"/>
    <w:basedOn w:val="DefaultParagraphFont"/>
    <w:link w:val="BalloonText"/>
    <w:uiPriority w:val="99"/>
    <w:semiHidden/>
    <w:rsid w:val="00DA7E7D"/>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A3371D-407D-4D8D-92C9-4E281DACBF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3498</Words>
  <Characters>19945</Characters>
  <Application>Microsoft Office Word</Application>
  <DocSecurity>0</DocSecurity>
  <Lines>166</Lines>
  <Paragraphs>46</Paragraphs>
  <ScaleCrop>false</ScaleCrop>
  <Company/>
  <LinksUpToDate>false</LinksUpToDate>
  <CharactersWithSpaces>23397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 Rogers</dc:creator>
  <cp:lastModifiedBy>Diane Rogers</cp:lastModifiedBy>
  <cp:revision>2</cp:revision>
  <dcterms:created xsi:type="dcterms:W3CDTF">2018-12-21T21:52:00Z</dcterms:created>
  <dcterms:modified xsi:type="dcterms:W3CDTF">2019-01-11T16:48:00Z</dcterms:modified>
</cp:coreProperties>
</file>